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E68A" w14:textId="77777777" w:rsidR="00C3666B" w:rsidRDefault="7F9320FA" w:rsidP="7F9320FA">
      <w:pPr>
        <w:jc w:val="center"/>
        <w:rPr>
          <w:sz w:val="24"/>
          <w:szCs w:val="24"/>
        </w:rPr>
      </w:pPr>
      <w:r w:rsidRPr="7F9320FA">
        <w:rPr>
          <w:sz w:val="24"/>
          <w:szCs w:val="24"/>
        </w:rPr>
        <w:t>АДМИНИСТРАЦИЯ ГОРОДСКОГО ОКРУГА</w:t>
      </w:r>
    </w:p>
    <w:p w14:paraId="16444337" w14:textId="77777777" w:rsidR="00C3666B" w:rsidRDefault="7F9320FA" w:rsidP="7F9320FA">
      <w:pPr>
        <w:jc w:val="center"/>
        <w:rPr>
          <w:sz w:val="24"/>
          <w:szCs w:val="24"/>
        </w:rPr>
      </w:pPr>
      <w:r w:rsidRPr="7F9320FA">
        <w:rPr>
          <w:rFonts w:cs="Calibri"/>
          <w:sz w:val="24"/>
          <w:szCs w:val="24"/>
        </w:rPr>
        <w:t xml:space="preserve"> </w:t>
      </w:r>
      <w:r w:rsidRPr="7F9320FA">
        <w:rPr>
          <w:sz w:val="24"/>
          <w:szCs w:val="24"/>
        </w:rPr>
        <w:t>ГОРОД МИХАЙЛОВКА</w:t>
      </w:r>
    </w:p>
    <w:p w14:paraId="4632AA4B" w14:textId="77777777" w:rsidR="00C3666B" w:rsidRDefault="7F9320FA" w:rsidP="7F9320FA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F9320FA">
        <w:rPr>
          <w:sz w:val="24"/>
          <w:szCs w:val="24"/>
        </w:rPr>
        <w:t xml:space="preserve">ВОЛГОГРАДСКОЙ ОБЛАСТИ </w:t>
      </w:r>
    </w:p>
    <w:p w14:paraId="2A74FBC4" w14:textId="77777777" w:rsidR="00C3666B" w:rsidRDefault="7F9320FA" w:rsidP="7F9320FA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F9320FA">
        <w:rPr>
          <w:sz w:val="24"/>
          <w:szCs w:val="24"/>
        </w:rPr>
        <w:t>МУНИЦИПАЛЬНОЕ БЮДЖЕТНОЕ ДОШКОЛЬНОЕ ОБРАЗОВАТЕЛЬНОЕ УЧРЕЖДЕНИЕ  «ДЕТСКИЙ САД КОМБИНИРОВАННОГО ВИДА «ЛУКОМОРЬЕ» ГОРОДСКОГО ОКРУГА ГОРОД МИХАЙЛОВКА ВОЛГОГРАДСКОЙ ОБЛАСТИ»</w:t>
      </w:r>
    </w:p>
    <w:p w14:paraId="30F94581" w14:textId="77777777" w:rsidR="00C3666B" w:rsidRDefault="7F9320FA" w:rsidP="7F9320FA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F9320FA">
        <w:rPr>
          <w:sz w:val="24"/>
          <w:szCs w:val="24"/>
        </w:rPr>
        <w:t xml:space="preserve">Филиал №6 «Росинка» </w:t>
      </w:r>
    </w:p>
    <w:p w14:paraId="1D1DAEBF" w14:textId="554A9359" w:rsidR="00C3666B" w:rsidRDefault="7F9320FA" w:rsidP="7F9320FA">
      <w:pPr>
        <w:jc w:val="center"/>
        <w:rPr>
          <w:sz w:val="24"/>
          <w:szCs w:val="24"/>
        </w:rPr>
      </w:pPr>
      <w:r w:rsidRPr="7F9320FA">
        <w:rPr>
          <w:rFonts w:cs="Calibri"/>
          <w:sz w:val="24"/>
          <w:szCs w:val="24"/>
        </w:rPr>
        <w:t xml:space="preserve"> </w:t>
      </w:r>
      <w:r w:rsidRPr="7F9320FA">
        <w:rPr>
          <w:sz w:val="24"/>
          <w:szCs w:val="24"/>
        </w:rPr>
        <w:t>01.06.2017г.                                                                                                               ПРИКАЗ №114</w:t>
      </w:r>
    </w:p>
    <w:p w14:paraId="52D74648" w14:textId="77777777" w:rsidR="00C3666B" w:rsidRDefault="7F9320FA">
      <w:r>
        <w:t>О  переводе детей из одной возрастной группы в другую</w:t>
      </w:r>
    </w:p>
    <w:p w14:paraId="0223D616" w14:textId="77777777" w:rsidR="00C3666B" w:rsidRDefault="7F9320FA">
      <w:pPr>
        <w:ind w:left="708"/>
      </w:pPr>
      <w:r w:rsidRPr="7F9320FA">
        <w:rPr>
          <w:rFonts w:cs="Calibri"/>
        </w:rPr>
        <w:t xml:space="preserve"> </w:t>
      </w:r>
      <w:r>
        <w:t>На основании   Устава и Положения  о порядке приема, отчисления и перевода воспитанников в МБДОУ</w:t>
      </w:r>
    </w:p>
    <w:p w14:paraId="5BA52F2D" w14:textId="77777777" w:rsidR="00C3666B" w:rsidRDefault="7F9320FA">
      <w:pPr>
        <w:ind w:left="1068"/>
      </w:pPr>
      <w:r>
        <w:t>Приказываю:</w:t>
      </w:r>
    </w:p>
    <w:p w14:paraId="1CA78A2F" w14:textId="40A9C700" w:rsidR="00C3666B" w:rsidRPr="005352DF" w:rsidRDefault="7F9320FA" w:rsidP="7F9320FA">
      <w:pPr>
        <w:spacing w:after="24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Times New Roman" w:hAnsi="Cambria" w:cs="Arial"/>
          <w:sz w:val="21"/>
          <w:szCs w:val="21"/>
          <w:lang w:eastAsia="ru-RU"/>
        </w:rPr>
        <w:t>1. Перевести из первой младшей группы №1 во вторую младшую группу №4 с 01.06.2017г. следующих воспитанников:</w:t>
      </w:r>
    </w:p>
    <w:p w14:paraId="30FE19D8" w14:textId="36046B34" w:rsidR="00C3666B" w:rsidRPr="005352DF" w:rsidRDefault="7F9320FA" w:rsidP="7F9320FA">
      <w:pPr>
        <w:spacing w:after="24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7F9320FA">
        <w:rPr>
          <w:rFonts w:cs="Calibri"/>
        </w:rPr>
        <w:t>1.1.</w:t>
      </w:r>
      <w:r w:rsidRPr="7F9320FA">
        <w:rPr>
          <w:rFonts w:cs="Calibri"/>
          <w:sz w:val="20"/>
          <w:szCs w:val="20"/>
        </w:rPr>
        <w:t xml:space="preserve"> Годину Веронику Николаевну</w:t>
      </w:r>
      <w:r w:rsidR="005352DF">
        <w:br/>
      </w:r>
      <w:r w:rsidRPr="7F9320FA">
        <w:rPr>
          <w:rFonts w:cs="Calibri"/>
        </w:rPr>
        <w:t>1.2. Гончарова Артема Павловича</w:t>
      </w:r>
      <w:r w:rsidR="005352DF">
        <w:br/>
      </w:r>
      <w:r w:rsidRPr="7F9320FA">
        <w:rPr>
          <w:rFonts w:cs="Calibri"/>
        </w:rPr>
        <w:t>1.3. Климова Андрея Владимировича</w:t>
      </w:r>
      <w:r w:rsidR="005352DF">
        <w:br/>
      </w:r>
      <w:r w:rsidRPr="7F9320FA">
        <w:rPr>
          <w:rFonts w:cs="Calibri"/>
        </w:rPr>
        <w:t>1.4. Котельникова Степана Алексеевича</w:t>
      </w:r>
      <w:r w:rsidR="005352DF">
        <w:br/>
      </w:r>
      <w:r w:rsidRPr="7F9320FA">
        <w:rPr>
          <w:rFonts w:cs="Calibri"/>
        </w:rPr>
        <w:t>1.5. Мартынову Дарью Романовну</w:t>
      </w:r>
      <w:r w:rsidR="005352DF">
        <w:br/>
      </w:r>
      <w:r w:rsidRPr="7F9320FA">
        <w:rPr>
          <w:rFonts w:cs="Calibri"/>
        </w:rPr>
        <w:t>1.6. Мартышкина Андрея Александровича</w:t>
      </w:r>
      <w:r w:rsidR="005352DF">
        <w:br/>
      </w:r>
      <w:r w:rsidRPr="7F9320FA">
        <w:rPr>
          <w:rFonts w:cs="Calibri"/>
        </w:rPr>
        <w:t xml:space="preserve">1.7. </w:t>
      </w:r>
      <w:proofErr w:type="spellStart"/>
      <w:r w:rsidRPr="7F9320FA">
        <w:rPr>
          <w:rFonts w:cs="Calibri"/>
        </w:rPr>
        <w:t>Нарыжнюю</w:t>
      </w:r>
      <w:proofErr w:type="spellEnd"/>
      <w:r w:rsidRPr="7F9320FA">
        <w:rPr>
          <w:rFonts w:cs="Calibri"/>
        </w:rPr>
        <w:t xml:space="preserve"> Арину Алексеевну</w:t>
      </w:r>
      <w:r w:rsidR="005352DF">
        <w:br/>
      </w:r>
      <w:r w:rsidRPr="7F9320FA">
        <w:rPr>
          <w:rFonts w:cs="Calibri"/>
        </w:rPr>
        <w:t>1.8. Петрова Артёма Владиславовича</w:t>
      </w:r>
      <w:r w:rsidR="005352DF">
        <w:br/>
      </w:r>
      <w:r w:rsidRPr="7F9320FA">
        <w:rPr>
          <w:rFonts w:cs="Calibri"/>
        </w:rPr>
        <w:t xml:space="preserve">1.9. </w:t>
      </w:r>
      <w:proofErr w:type="spellStart"/>
      <w:r w:rsidRPr="7F9320FA">
        <w:rPr>
          <w:rFonts w:cs="Calibri"/>
        </w:rPr>
        <w:t>Рудыкину</w:t>
      </w:r>
      <w:proofErr w:type="spellEnd"/>
      <w:r w:rsidRPr="7F9320FA">
        <w:rPr>
          <w:rFonts w:cs="Calibri"/>
        </w:rPr>
        <w:t xml:space="preserve"> Викторию Андреевну</w:t>
      </w:r>
      <w:bookmarkStart w:id="0" w:name="_GoBack"/>
      <w:bookmarkEnd w:id="0"/>
      <w:r w:rsidR="005352DF">
        <w:br/>
      </w:r>
      <w:r w:rsidRPr="7F9320FA">
        <w:rPr>
          <w:rFonts w:cs="Calibri"/>
        </w:rPr>
        <w:t>1.10. Савину Викторию Дмитриевну</w:t>
      </w:r>
      <w:r w:rsidR="005352DF">
        <w:br/>
      </w:r>
      <w:r w:rsidRPr="7F9320FA">
        <w:rPr>
          <w:rFonts w:cs="Calibri"/>
        </w:rPr>
        <w:t xml:space="preserve">1.11. </w:t>
      </w:r>
      <w:proofErr w:type="spellStart"/>
      <w:r w:rsidRPr="7F9320FA">
        <w:rPr>
          <w:rFonts w:cs="Calibri"/>
        </w:rPr>
        <w:t>Сеничкина</w:t>
      </w:r>
      <w:proofErr w:type="spellEnd"/>
      <w:r w:rsidRPr="7F9320FA">
        <w:rPr>
          <w:rFonts w:cs="Calibri"/>
        </w:rPr>
        <w:t xml:space="preserve"> Михаила Руслановича</w:t>
      </w:r>
      <w:r w:rsidR="005352DF">
        <w:br/>
      </w:r>
      <w:r w:rsidRPr="7F9320FA">
        <w:rPr>
          <w:rFonts w:cs="Calibri"/>
        </w:rPr>
        <w:t>1.12. Титову Диану Кирилловну</w:t>
      </w:r>
      <w:r w:rsidR="005352DF">
        <w:br/>
      </w:r>
      <w:r w:rsidRPr="7F9320FA">
        <w:rPr>
          <w:rFonts w:cs="Calibri"/>
        </w:rPr>
        <w:t>1.13. Фоминых Милану Павловну</w:t>
      </w:r>
      <w:r w:rsidR="005352DF">
        <w:br/>
      </w:r>
      <w:r w:rsidRPr="7F9320FA">
        <w:rPr>
          <w:rFonts w:cs="Calibri"/>
        </w:rPr>
        <w:t>1.14. Черняева Сергея Андреевича</w:t>
      </w:r>
      <w:r w:rsidR="005352DF">
        <w:br/>
      </w:r>
      <w:r w:rsidRPr="7F9320FA">
        <w:rPr>
          <w:rFonts w:ascii="Cambria" w:eastAsia="Cambria" w:hAnsi="Cambria" w:cs="Cambria"/>
          <w:color w:val="F79646" w:themeColor="accent6"/>
          <w:sz w:val="27"/>
          <w:szCs w:val="27"/>
          <w:lang w:eastAsia="ru-RU"/>
        </w:rPr>
        <w:t xml:space="preserve">     </w:t>
      </w:r>
      <w:r w:rsidRPr="7F9320FA">
        <w:rPr>
          <w:rFonts w:ascii="Cambria" w:eastAsia="Cambria" w:hAnsi="Cambria" w:cs="Cambria"/>
          <w:color w:val="F79646" w:themeColor="accent6"/>
          <w:sz w:val="24"/>
          <w:szCs w:val="24"/>
          <w:lang w:eastAsia="ru-RU"/>
        </w:rPr>
        <w:t xml:space="preserve">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2. Воспитателям возрастной группы внести изменения в соответствующую документацию </w:t>
      </w:r>
    </w:p>
    <w:p w14:paraId="410BCA45" w14:textId="77777777" w:rsidR="00C3666B" w:rsidRPr="005352DF" w:rsidRDefault="7F9320FA" w:rsidP="7F9320FA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группы.</w:t>
      </w:r>
    </w:p>
    <w:p w14:paraId="68E4CBEF" w14:textId="77777777" w:rsidR="00C3666B" w:rsidRPr="005352DF" w:rsidRDefault="7F9320FA" w:rsidP="7F9320FA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3. </w:t>
      </w:r>
      <w:proofErr w:type="spell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Воспитательно</w:t>
      </w:r>
      <w:proofErr w:type="spell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-образовательную работу строить в соответствии с </w:t>
      </w:r>
      <w:proofErr w:type="gram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возрастными</w:t>
      </w:r>
      <w:proofErr w:type="gram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и </w:t>
      </w:r>
    </w:p>
    <w:p w14:paraId="3674602D" w14:textId="77777777" w:rsidR="00C3666B" w:rsidRPr="005352DF" w:rsidRDefault="7F9320FA" w:rsidP="7F9320FA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программными требованиями.</w:t>
      </w:r>
    </w:p>
    <w:p w14:paraId="380C3FA8" w14:textId="77777777" w:rsidR="00C3666B" w:rsidRPr="005352DF" w:rsidRDefault="7F9320FA" w:rsidP="7F9320FA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4. </w:t>
      </w:r>
      <w:proofErr w:type="gram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Контроль за</w:t>
      </w:r>
      <w:proofErr w:type="gram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данным приказом оставляю за собой.</w:t>
      </w:r>
    </w:p>
    <w:p w14:paraId="38B3AD24" w14:textId="77777777" w:rsidR="00C3666B" w:rsidRPr="005352DF" w:rsidRDefault="005352DF">
      <w:pPr>
        <w:spacing w:before="150" w:after="150" w:line="240" w:lineRule="auto"/>
        <w:rPr>
          <w:rFonts w:ascii="Cambria" w:eastAsia="Cambria" w:hAnsi="Cambria" w:cs="Cambria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</w:t>
      </w:r>
    </w:p>
    <w:p w14:paraId="54B00690" w14:textId="77777777" w:rsidR="00C3666B" w:rsidRPr="005352DF" w:rsidRDefault="7F9320FA" w:rsidP="7F9320FA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</w:t>
      </w:r>
      <w:proofErr w:type="gram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Заведующая филиала</w:t>
      </w:r>
      <w:proofErr w:type="gram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№6 «Росинка»    Т.А. </w:t>
      </w:r>
      <w:proofErr w:type="spell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Куватова</w:t>
      </w:r>
      <w:proofErr w:type="spell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</w:p>
    <w:p w14:paraId="672A6659" w14:textId="77777777" w:rsidR="00C3666B" w:rsidRPr="005352DF" w:rsidRDefault="00C3666B">
      <w:pPr>
        <w:spacing w:before="150" w:after="150" w:line="240" w:lineRule="auto"/>
        <w:rPr>
          <w:rFonts w:ascii="Cambria" w:eastAsia="Times New Roman" w:hAnsi="Cambria" w:cs="Arial"/>
          <w:sz w:val="27"/>
          <w:szCs w:val="27"/>
          <w:lang w:eastAsia="ru-RU"/>
        </w:rPr>
      </w:pPr>
    </w:p>
    <w:p w14:paraId="0A37501D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5DAB6C7B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2EB378F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6A05A809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5A39BBE3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1C8F396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72A3D3EC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D0B940D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E27B00A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60061E4C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4EAFD9C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B94D5A5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3DEEC669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3656B9AB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5FB0818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49F31CB" w14:textId="77777777" w:rsidR="00C3666B" w:rsidRDefault="00C3666B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53128261" w14:textId="77777777" w:rsidR="00C3666B" w:rsidRDefault="005352DF">
      <w:pPr>
        <w:spacing w:after="0" w:line="240" w:lineRule="auto"/>
        <w:rPr>
          <w:rFonts w:ascii="Cambria" w:eastAsia="Times New Roman" w:hAnsi="Cambria" w:cs="Arial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ru-RU"/>
        </w:rPr>
        <w:br/>
      </w:r>
      <w:r>
        <w:rPr>
          <w:rFonts w:ascii="Cambria" w:eastAsia="Times New Roman" w:hAnsi="Cambria" w:cs="Arial"/>
          <w:color w:val="000000"/>
          <w:sz w:val="18"/>
          <w:szCs w:val="18"/>
          <w:lang w:eastAsia="ru-RU"/>
        </w:rPr>
        <w:br/>
      </w:r>
    </w:p>
    <w:p w14:paraId="62486C05" w14:textId="77777777" w:rsidR="00C3666B" w:rsidRDefault="005352DF">
      <w:pPr>
        <w:spacing w:after="24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  <w:r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  <w:r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</w:p>
    <w:p w14:paraId="4101652C" w14:textId="77777777" w:rsidR="00C3666B" w:rsidRDefault="00C3666B">
      <w:pPr>
        <w:spacing w:after="24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</w:p>
    <w:p w14:paraId="4B99056E" w14:textId="77777777" w:rsidR="00C3666B" w:rsidRDefault="00C3666B">
      <w:pPr>
        <w:rPr>
          <w:rFonts w:ascii="Cambria" w:hAnsi="Cambria" w:cs="Cambria"/>
        </w:rPr>
      </w:pPr>
    </w:p>
    <w:sectPr w:rsidR="00C3666B">
      <w:pgSz w:w="11906" w:h="16838"/>
      <w:pgMar w:top="1134" w:right="424" w:bottom="113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;Times New Roman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569"/>
    <w:multiLevelType w:val="multilevel"/>
    <w:tmpl w:val="1B8A05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atali.ch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320FA"/>
    <w:rsid w:val="005352DF"/>
    <w:rsid w:val="00C3666B"/>
    <w:rsid w:val="7F93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D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150" w:after="150" w:line="240" w:lineRule="auto"/>
      <w:outlineLvl w:val="3"/>
    </w:pPr>
    <w:rPr>
      <w:rFonts w:ascii="inherit;Times New Roman" w:eastAsia="Times New Roman" w:hAnsi="inherit;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Pr>
      <w:rFonts w:ascii="inherit;Times New Roman" w:eastAsia="Times New Roman" w:hAnsi="inherit;Times New Roman" w:cs="Times New Roman"/>
      <w:sz w:val="27"/>
      <w:szCs w:val="27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150" w:after="150" w:line="240" w:lineRule="auto"/>
      <w:outlineLvl w:val="3"/>
    </w:pPr>
    <w:rPr>
      <w:rFonts w:ascii="inherit;Times New Roman" w:eastAsia="Times New Roman" w:hAnsi="inherit;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Pr>
      <w:rFonts w:ascii="inherit;Times New Roman" w:eastAsia="Times New Roman" w:hAnsi="inherit;Times New Roman" w:cs="Times New Roman"/>
      <w:sz w:val="27"/>
      <w:szCs w:val="27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2e00fb2aaedb44d1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СЛАВА</cp:lastModifiedBy>
  <cp:revision>2</cp:revision>
  <dcterms:created xsi:type="dcterms:W3CDTF">2018-02-03T16:20:00Z</dcterms:created>
  <dcterms:modified xsi:type="dcterms:W3CDTF">2018-02-03T16:20:00Z</dcterms:modified>
  <dc:language>en-US</dc:language>
</cp:coreProperties>
</file>