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41" w:rsidRPr="00A207C1" w:rsidRDefault="00970FE4" w:rsidP="00037959">
      <w:pPr>
        <w:pStyle w:val="a3"/>
        <w:rPr>
          <w:rFonts w:ascii="Tahoma" w:hAnsi="Tahoma"/>
          <w:sz w:val="21"/>
          <w:szCs w:val="21"/>
          <w:lang w:val="ru-RU"/>
        </w:rPr>
      </w:pPr>
      <w:r w:rsidRPr="000707A1">
        <w:rPr>
          <w:b/>
          <w:lang w:val="ru-RU"/>
        </w:rPr>
        <w:t xml:space="preserve">            </w:t>
      </w:r>
      <w:r w:rsidR="00B06041" w:rsidRPr="00A207C1">
        <w:rPr>
          <w:color w:val="FFFFFF"/>
          <w:lang w:val="ru-RU"/>
        </w:rPr>
        <w:t>_</w:t>
      </w:r>
      <w:r w:rsidR="00037959" w:rsidRPr="00A207C1">
        <w:rPr>
          <w:rFonts w:ascii="Tahoma" w:hAnsi="Tahoma"/>
          <w:sz w:val="21"/>
          <w:szCs w:val="21"/>
          <w:lang w:val="ru-RU"/>
        </w:rPr>
        <w:t xml:space="preserve"> </w:t>
      </w:r>
    </w:p>
    <w:p w:rsidR="000F5EF2" w:rsidRDefault="000F5EF2" w:rsidP="00BA6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Круглый стол для педагогов ДОУ</w:t>
      </w:r>
    </w:p>
    <w:p w:rsidR="00BA61AD" w:rsidRDefault="000F5EF2" w:rsidP="00BA6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1A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BA61AD">
        <w:rPr>
          <w:rFonts w:ascii="Times New Roman" w:hAnsi="Times New Roman" w:cs="Times New Roman"/>
          <w:b/>
          <w:sz w:val="28"/>
          <w:szCs w:val="28"/>
          <w:lang w:val="ru-RU"/>
        </w:rPr>
        <w:t>Соци</w:t>
      </w:r>
      <w:proofErr w:type="gramStart"/>
      <w:r w:rsidRPr="00BA61A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End"/>
      <w:r w:rsidRPr="00BA61A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End"/>
      <w:r w:rsidRPr="00BA61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игровой стиль работы с детьми, </w:t>
      </w:r>
    </w:p>
    <w:p w:rsidR="000F5EF2" w:rsidRPr="00BA61AD" w:rsidRDefault="000F5EF2" w:rsidP="00BA6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1AD">
        <w:rPr>
          <w:rFonts w:ascii="Times New Roman" w:hAnsi="Times New Roman" w:cs="Times New Roman"/>
          <w:b/>
          <w:sz w:val="28"/>
          <w:szCs w:val="28"/>
          <w:lang w:val="ru-RU"/>
        </w:rPr>
        <w:t>как эффективная педагогическая технология»</w:t>
      </w:r>
    </w:p>
    <w:p w:rsidR="000F5EF2" w:rsidRDefault="000F5EF2" w:rsidP="000F5EF2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07C1" w:rsidRDefault="00857D4D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A207C1" w:rsidRPr="00A20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7D4D" w:rsidRDefault="00A207C1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Повысить уровень профессиональной компетентности педагогов, их мотивацию на системное использование в практике </w:t>
      </w:r>
      <w:proofErr w:type="spellStart"/>
      <w:r w:rsidRPr="000707A1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07A1">
        <w:rPr>
          <w:rFonts w:ascii="Times New Roman" w:hAnsi="Times New Roman" w:cs="Times New Roman"/>
          <w:sz w:val="28"/>
          <w:szCs w:val="28"/>
          <w:lang w:val="ru-RU"/>
        </w:rPr>
        <w:t>игровой технологии</w:t>
      </w:r>
      <w:r w:rsidR="00015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D4D" w:rsidRPr="000707A1" w:rsidRDefault="00857D4D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707A1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0707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 xml:space="preserve">       </w:t>
      </w:r>
      <w:r w:rsidRPr="000707A1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Pr="000707A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207C1" w:rsidRPr="00A20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7C1" w:rsidRPr="00857D4D">
        <w:rPr>
          <w:rFonts w:ascii="Times New Roman" w:hAnsi="Times New Roman" w:cs="Times New Roman"/>
          <w:sz w:val="28"/>
          <w:szCs w:val="28"/>
          <w:lang w:val="ru-RU"/>
        </w:rPr>
        <w:t xml:space="preserve">Обогатить и обобщить представления педагогов о </w:t>
      </w:r>
      <w:proofErr w:type="spellStart"/>
      <w:r w:rsidR="00A207C1" w:rsidRPr="00857D4D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7C1" w:rsidRPr="00857D4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7C1">
        <w:rPr>
          <w:rFonts w:ascii="Times New Roman" w:hAnsi="Times New Roman" w:cs="Times New Roman"/>
          <w:sz w:val="28"/>
          <w:szCs w:val="28"/>
          <w:lang w:val="ru-RU"/>
        </w:rPr>
        <w:t>игровом стиле работы с детьми как эффективной педагогической технологии</w:t>
      </w:r>
      <w:r w:rsidR="00015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D4D" w:rsidRPr="00015254" w:rsidRDefault="00857D4D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7A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207C1" w:rsidRPr="00A20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7C1"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</w:t>
      </w:r>
      <w:r w:rsidR="00A207C1" w:rsidRPr="00AF45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7C1"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педагогов с методами и приёмами, применяемыми в </w:t>
      </w:r>
      <w:proofErr w:type="spellStart"/>
      <w:r w:rsidR="00A207C1" w:rsidRPr="000707A1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A207C1"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207C1" w:rsidRPr="000707A1">
        <w:rPr>
          <w:rFonts w:ascii="Times New Roman" w:hAnsi="Times New Roman" w:cs="Times New Roman"/>
          <w:sz w:val="28"/>
          <w:szCs w:val="28"/>
          <w:lang w:val="ru-RU"/>
        </w:rPr>
        <w:t>-и</w:t>
      </w:r>
      <w:proofErr w:type="gramEnd"/>
      <w:r w:rsidR="00A207C1" w:rsidRPr="000707A1">
        <w:rPr>
          <w:rFonts w:ascii="Times New Roman" w:hAnsi="Times New Roman" w:cs="Times New Roman"/>
          <w:sz w:val="28"/>
          <w:szCs w:val="28"/>
          <w:lang w:val="ru-RU"/>
        </w:rPr>
        <w:t>гровой технологии.</w:t>
      </w:r>
    </w:p>
    <w:p w:rsidR="00857D4D" w:rsidRPr="00B82BCE" w:rsidRDefault="00857D4D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2BCE">
        <w:rPr>
          <w:rFonts w:ascii="Times New Roman" w:hAnsi="Times New Roman" w:cs="Times New Roman"/>
          <w:b/>
          <w:sz w:val="28"/>
          <w:szCs w:val="28"/>
          <w:lang w:val="ru-RU"/>
        </w:rPr>
        <w:t>Форма проведения:</w:t>
      </w:r>
    </w:p>
    <w:p w:rsidR="00857D4D" w:rsidRPr="00015254" w:rsidRDefault="00857D4D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82BCE">
        <w:rPr>
          <w:rFonts w:ascii="Times New Roman" w:hAnsi="Times New Roman" w:cs="Times New Roman"/>
          <w:sz w:val="28"/>
          <w:szCs w:val="28"/>
          <w:lang w:val="ru-RU"/>
        </w:rPr>
        <w:t>круглый стол.</w:t>
      </w:r>
    </w:p>
    <w:p w:rsidR="00857D4D" w:rsidRPr="00B82BCE" w:rsidRDefault="00857D4D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2BCE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</w:p>
    <w:p w:rsidR="00857D4D" w:rsidRPr="00015254" w:rsidRDefault="00857D4D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7D4D">
        <w:rPr>
          <w:rFonts w:ascii="Times New Roman" w:hAnsi="Times New Roman" w:cs="Times New Roman"/>
          <w:sz w:val="28"/>
          <w:szCs w:val="28"/>
          <w:lang w:val="ru-RU"/>
        </w:rPr>
        <w:t>компьютер, проектор, доска</w:t>
      </w:r>
      <w:r w:rsidR="00321A60">
        <w:rPr>
          <w:rFonts w:ascii="Times New Roman" w:hAnsi="Times New Roman" w:cs="Times New Roman"/>
          <w:sz w:val="28"/>
          <w:szCs w:val="28"/>
          <w:lang w:val="ru-RU"/>
        </w:rPr>
        <w:t>, разрезанные отк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рытки, таблицы по методу </w:t>
      </w:r>
      <w:proofErr w:type="spellStart"/>
      <w:r w:rsidR="001D3E01">
        <w:rPr>
          <w:rFonts w:ascii="Times New Roman" w:hAnsi="Times New Roman" w:cs="Times New Roman"/>
          <w:sz w:val="28"/>
          <w:szCs w:val="28"/>
          <w:lang w:val="ru-RU"/>
        </w:rPr>
        <w:t>инсерт</w:t>
      </w:r>
      <w:proofErr w:type="spellEnd"/>
      <w:r w:rsidR="00321A6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A60">
        <w:rPr>
          <w:rFonts w:ascii="Times New Roman" w:hAnsi="Times New Roman" w:cs="Times New Roman"/>
          <w:sz w:val="28"/>
          <w:szCs w:val="28"/>
          <w:lang w:val="ru-RU"/>
        </w:rPr>
        <w:t>цветы с лепестками красного,</w:t>
      </w:r>
      <w:r w:rsidR="00CD7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A60">
        <w:rPr>
          <w:rFonts w:ascii="Times New Roman" w:hAnsi="Times New Roman" w:cs="Times New Roman"/>
          <w:sz w:val="28"/>
          <w:szCs w:val="28"/>
          <w:lang w:val="ru-RU"/>
        </w:rPr>
        <w:t>зеленого, желтого цветов, таблички для игры «Отличие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A60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321A60">
        <w:rPr>
          <w:rFonts w:ascii="Times New Roman" w:hAnsi="Times New Roman" w:cs="Times New Roman"/>
          <w:sz w:val="28"/>
          <w:szCs w:val="28"/>
          <w:lang w:val="ru-RU"/>
        </w:rPr>
        <w:t xml:space="preserve"> – игровой технологии от традиционной», 6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A60">
        <w:rPr>
          <w:rFonts w:ascii="Times New Roman" w:hAnsi="Times New Roman" w:cs="Times New Roman"/>
          <w:sz w:val="28"/>
          <w:szCs w:val="28"/>
          <w:lang w:val="ru-RU"/>
        </w:rPr>
        <w:t>шляп (красного, белого, синего, желтого, зеленого,</w:t>
      </w:r>
      <w:r w:rsidR="00CD7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A60">
        <w:rPr>
          <w:rFonts w:ascii="Times New Roman" w:hAnsi="Times New Roman" w:cs="Times New Roman"/>
          <w:sz w:val="28"/>
          <w:szCs w:val="28"/>
          <w:lang w:val="ru-RU"/>
        </w:rPr>
        <w:t>черного цветов)</w:t>
      </w:r>
      <w:proofErr w:type="gramEnd"/>
    </w:p>
    <w:p w:rsidR="00857D4D" w:rsidRDefault="00857D4D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D4D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CD78CD" w:rsidRPr="00CD78CD" w:rsidRDefault="00CD78CD" w:rsidP="00CD78CD">
      <w:pPr>
        <w:pStyle w:val="a3"/>
        <w:ind w:left="708" w:hanging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D78CD">
        <w:rPr>
          <w:rFonts w:ascii="Times New Roman" w:hAnsi="Times New Roman" w:cs="Times New Roman"/>
          <w:sz w:val="28"/>
          <w:szCs w:val="28"/>
          <w:lang w:val="ru-RU"/>
        </w:rPr>
        <w:t>арманная энциклопедия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proofErr w:type="gramStart"/>
      <w:r w:rsidR="0001525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1525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игровых приемов обучения </w:t>
      </w:r>
      <w:r w:rsidRPr="00CD78CD">
        <w:rPr>
          <w:rFonts w:ascii="Times New Roman" w:hAnsi="Times New Roman" w:cs="Times New Roman"/>
          <w:sz w:val="28"/>
          <w:szCs w:val="28"/>
          <w:lang w:val="ru-RU"/>
        </w:rPr>
        <w:t>дошкольни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D78CD">
        <w:rPr>
          <w:rFonts w:ascii="Times New Roman" w:hAnsi="Times New Roman" w:cs="Times New Roman"/>
          <w:sz w:val="28"/>
          <w:szCs w:val="28"/>
          <w:lang w:val="ru-RU"/>
        </w:rPr>
        <w:t>ов: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7D4D" w:rsidRDefault="00CD78CD" w:rsidP="00CD78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78CD">
        <w:rPr>
          <w:rFonts w:ascii="Times New Roman" w:hAnsi="Times New Roman" w:cs="Times New Roman"/>
          <w:sz w:val="28"/>
          <w:szCs w:val="28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8C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8CD">
        <w:rPr>
          <w:rFonts w:ascii="Times New Roman" w:hAnsi="Times New Roman" w:cs="Times New Roman"/>
          <w:sz w:val="28"/>
          <w:szCs w:val="28"/>
          <w:lang w:val="ru-RU"/>
        </w:rPr>
        <w:t>методическое пособие для воспитателей старших и подготовит</w:t>
      </w:r>
      <w:r>
        <w:rPr>
          <w:rFonts w:ascii="Times New Roman" w:hAnsi="Times New Roman" w:cs="Times New Roman"/>
          <w:sz w:val="28"/>
          <w:szCs w:val="28"/>
          <w:lang w:val="ru-RU"/>
        </w:rPr>
        <w:t>ельных групп детского сада/Под ред.</w:t>
      </w:r>
      <w:r w:rsidR="009A5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В.М.</w:t>
      </w:r>
      <w:r w:rsidR="009A5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Букатова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Пб: Образовательные проекты; М.НИИ школьных технологий,2008.-160с.</w:t>
      </w:r>
    </w:p>
    <w:p w:rsidR="009A5A2A" w:rsidRDefault="009A5A2A" w:rsidP="009A5A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A5A2A" w:rsidRDefault="00CD78CD" w:rsidP="009A5A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2.Бук</w:t>
      </w:r>
      <w:r w:rsidR="009A5A2A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В.М.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Шишел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3E01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ышел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взял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 вышел.</w:t>
      </w:r>
      <w:r w:rsidR="009A5A2A">
        <w:rPr>
          <w:rFonts w:ascii="Times New Roman" w:hAnsi="Times New Roman" w:cs="Times New Roman"/>
          <w:sz w:val="28"/>
          <w:szCs w:val="28"/>
          <w:lang w:val="ru-RU"/>
        </w:rPr>
        <w:t xml:space="preserve"> Настольная книжка воспитателя по </w:t>
      </w:r>
      <w:proofErr w:type="spellStart"/>
      <w:r w:rsidR="009A5A2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9A5A2A">
        <w:rPr>
          <w:rFonts w:ascii="Times New Roman" w:hAnsi="Times New Roman" w:cs="Times New Roman"/>
          <w:sz w:val="28"/>
          <w:szCs w:val="28"/>
          <w:lang w:val="ru-RU"/>
        </w:rPr>
        <w:t>-игровым технологиям в старших и подготовительных группах детского сада с методическими разъяснениями, неожиданными подсказками т невыдуманными историями.- СПб: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A2A">
        <w:rPr>
          <w:rFonts w:ascii="Times New Roman" w:hAnsi="Times New Roman" w:cs="Times New Roman"/>
          <w:sz w:val="28"/>
          <w:szCs w:val="28"/>
          <w:lang w:val="ru-RU"/>
        </w:rPr>
        <w:t>Образовательные проекты; М.НИИ школьных технологий,2008.-144с.</w:t>
      </w:r>
    </w:p>
    <w:p w:rsidR="009A5A2A" w:rsidRDefault="009A5A2A" w:rsidP="009A5A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A5A2A" w:rsidRDefault="009A5A2A" w:rsidP="009A5A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Социоигровая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педагогика в детском саду: из опыта работы воспитателей /Вячеслав </w:t>
      </w:r>
      <w:r w:rsidRPr="009A5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Букатов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-М.: Чистые пруды,2006.-32с.-(Библиотечка «Первого сентября», серия «дошкольное образование» Вып4 (10).</w:t>
      </w:r>
    </w:p>
    <w:p w:rsidR="009A5A2A" w:rsidRDefault="009A5A2A" w:rsidP="009A5A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A5A2A" w:rsidRDefault="009A5A2A" w:rsidP="009A5A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50494">
        <w:rPr>
          <w:rFonts w:ascii="Times New Roman" w:hAnsi="Times New Roman" w:cs="Times New Roman"/>
          <w:sz w:val="28"/>
          <w:szCs w:val="28"/>
          <w:lang w:val="ru-RU"/>
        </w:rPr>
        <w:t>Практические семинары и тренинги для педагогов</w:t>
      </w:r>
      <w:proofErr w:type="gramStart"/>
      <w:r w:rsidR="00950494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="00950494">
        <w:rPr>
          <w:rFonts w:ascii="Times New Roman" w:hAnsi="Times New Roman" w:cs="Times New Roman"/>
          <w:sz w:val="28"/>
          <w:szCs w:val="28"/>
          <w:lang w:val="ru-RU"/>
        </w:rPr>
        <w:t>Вып.1.Воспитатель и ребенок: эффективное взаимодействие/авт.-сост.Е.В.Шитова.-Изд.2-е.-Волгоград6учитель.2013.-171с.</w:t>
      </w:r>
    </w:p>
    <w:p w:rsidR="00CD78CD" w:rsidRPr="00CD78CD" w:rsidRDefault="00CD78CD" w:rsidP="00CD78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10124" w:rsidRDefault="00857D4D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D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проведения: </w:t>
      </w:r>
    </w:p>
    <w:p w:rsidR="00015254" w:rsidRDefault="00015254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5254" w:rsidRPr="00015254" w:rsidRDefault="00950494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124">
        <w:rPr>
          <w:rFonts w:ascii="Times New Roman" w:hAnsi="Times New Roman" w:cs="Times New Roman"/>
          <w:b/>
          <w:sz w:val="28"/>
          <w:szCs w:val="28"/>
          <w:lang w:val="ru-RU"/>
        </w:rPr>
        <w:t>1.Вводная часть.</w:t>
      </w:r>
    </w:p>
    <w:p w:rsidR="00110124" w:rsidRDefault="00950494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57D4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75C0A">
        <w:rPr>
          <w:rFonts w:ascii="Times New Roman" w:hAnsi="Times New Roman" w:cs="Times New Roman"/>
          <w:sz w:val="28"/>
          <w:szCs w:val="28"/>
          <w:lang w:val="ru-RU"/>
        </w:rPr>
        <w:t>Приветствие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«Здравствуй, друг!»</w:t>
      </w:r>
    </w:p>
    <w:p w:rsidR="00110124" w:rsidRDefault="00950494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Игры</w:t>
      </w:r>
      <w:r w:rsidR="00675C4D">
        <w:rPr>
          <w:rFonts w:ascii="Times New Roman" w:hAnsi="Times New Roman" w:cs="Times New Roman"/>
          <w:sz w:val="28"/>
          <w:szCs w:val="28"/>
          <w:lang w:val="ru-RU"/>
        </w:rPr>
        <w:t xml:space="preserve"> для создания рабочего настроя и объединения в малые группы </w:t>
      </w:r>
    </w:p>
    <w:p w:rsidR="00110124" w:rsidRDefault="00950494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а/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разрезанная открытка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 (1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>-ое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 правило </w:t>
      </w:r>
      <w:proofErr w:type="spellStart"/>
      <w:r w:rsidR="00355C0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игровой технологии)</w:t>
      </w:r>
    </w:p>
    <w:p w:rsidR="00110124" w:rsidRDefault="00950494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оборудование рабочего гнезда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(2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1D3E01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правило </w:t>
      </w:r>
      <w:proofErr w:type="spellStart"/>
      <w:r w:rsidR="00355C0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игровой технологии)</w:t>
      </w:r>
    </w:p>
    <w:p w:rsidR="00110124" w:rsidRDefault="00950494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в/выбор капитана с помощью считалки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 (3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–е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 правило </w:t>
      </w:r>
      <w:proofErr w:type="spellStart"/>
      <w:r w:rsidR="00355C0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игровой технологии)</w:t>
      </w:r>
    </w:p>
    <w:p w:rsidR="00110124" w:rsidRDefault="00950494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г/ определение персонального названия команды</w:t>
      </w:r>
      <w:r w:rsidRPr="009504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путем подсчета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суммы чисел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2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дней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рождения участников</w:t>
      </w:r>
      <w:proofErr w:type="gramEnd"/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 за определенное время(4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="001D3E01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 w:rsidRPr="00355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правило </w:t>
      </w:r>
      <w:proofErr w:type="spellStart"/>
      <w:r w:rsidR="00355C0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игровой технологии)</w:t>
      </w:r>
    </w:p>
    <w:p w:rsidR="00110124" w:rsidRDefault="00110124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1.3.Диалог «консерватора»  и «новатора» с целью введения в тему педагогов</w:t>
      </w:r>
    </w:p>
    <w:p w:rsidR="00110124" w:rsidRDefault="00110124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0124" w:rsidRPr="00015254" w:rsidRDefault="00857D4D" w:rsidP="0001525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124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110124" w:rsidRPr="001101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Информационная часть </w:t>
      </w:r>
      <w:r w:rsidRPr="001101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10124" w:rsidRPr="00015254" w:rsidRDefault="00110124" w:rsidP="000152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2.1.Терминология 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/работа в таблицах по 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Pr="0001525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E01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инсерт</w:t>
      </w:r>
      <w:proofErr w:type="spellEnd"/>
      <w:r w:rsidRPr="00015254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110124" w:rsidRPr="00015254" w:rsidRDefault="00110124" w:rsidP="000152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15254">
        <w:rPr>
          <w:rFonts w:ascii="Times New Roman" w:hAnsi="Times New Roman" w:cs="Times New Roman"/>
          <w:sz w:val="28"/>
          <w:szCs w:val="28"/>
          <w:lang w:val="ru-RU"/>
        </w:rPr>
        <w:t>2.2.А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ктуальность темы</w:t>
      </w:r>
    </w:p>
    <w:p w:rsidR="00110124" w:rsidRPr="00015254" w:rsidRDefault="00110124" w:rsidP="000152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15254">
        <w:rPr>
          <w:rFonts w:ascii="Times New Roman" w:hAnsi="Times New Roman" w:cs="Times New Roman"/>
          <w:sz w:val="28"/>
          <w:szCs w:val="28"/>
          <w:lang w:val="ru-RU"/>
        </w:rPr>
        <w:t>2.3.З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адание по картине </w:t>
      </w:r>
      <w:proofErr w:type="spellStart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Н.П.Богданова</w:t>
      </w:r>
      <w:proofErr w:type="spellEnd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–Б</w:t>
      </w:r>
      <w:proofErr w:type="gramEnd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ельского «Устный счет».</w:t>
      </w:r>
    </w:p>
    <w:p w:rsidR="00110124" w:rsidRPr="00015254" w:rsidRDefault="00110124" w:rsidP="000152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15254">
        <w:rPr>
          <w:rFonts w:ascii="Times New Roman" w:hAnsi="Times New Roman" w:cs="Times New Roman"/>
          <w:sz w:val="28"/>
          <w:szCs w:val="28"/>
          <w:lang w:val="ru-RU"/>
        </w:rPr>
        <w:t>2.4.О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собенности </w:t>
      </w:r>
      <w:proofErr w:type="spellStart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игровой технологии</w:t>
      </w:r>
    </w:p>
    <w:p w:rsidR="00110124" w:rsidRPr="00015254" w:rsidRDefault="00110124" w:rsidP="000152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15254">
        <w:rPr>
          <w:rFonts w:ascii="Times New Roman" w:hAnsi="Times New Roman" w:cs="Times New Roman"/>
          <w:sz w:val="28"/>
          <w:szCs w:val="28"/>
          <w:lang w:val="ru-RU"/>
        </w:rPr>
        <w:t>2.5.И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гра «Собери цветок» ( красный цветок </w:t>
      </w:r>
      <w:proofErr w:type="gramStart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–з</w:t>
      </w:r>
      <w:proofErr w:type="gramEnd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аконы общения , желтый -принципы, зеленый цветок- плюсы»).</w:t>
      </w:r>
    </w:p>
    <w:p w:rsidR="00110124" w:rsidRPr="00015254" w:rsidRDefault="00110124" w:rsidP="000152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15254">
        <w:rPr>
          <w:rFonts w:ascii="Times New Roman" w:hAnsi="Times New Roman" w:cs="Times New Roman"/>
          <w:sz w:val="28"/>
          <w:szCs w:val="28"/>
          <w:lang w:val="ru-RU"/>
        </w:rPr>
        <w:t>2.6.И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гра</w:t>
      </w:r>
      <w:r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-упражнение 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«Отличие </w:t>
      </w:r>
      <w:proofErr w:type="spellStart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игровой педагогики </w:t>
      </w:r>
      <w:proofErr w:type="gramStart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A9405E" w:rsidRPr="00015254"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традиционной»</w:t>
      </w:r>
    </w:p>
    <w:p w:rsidR="00857D4D" w:rsidRPr="00DF2A5A" w:rsidRDefault="00110124" w:rsidP="000152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2A5A">
        <w:rPr>
          <w:rFonts w:ascii="Times New Roman" w:hAnsi="Times New Roman" w:cs="Times New Roman"/>
          <w:sz w:val="28"/>
          <w:szCs w:val="28"/>
          <w:lang w:val="ru-RU"/>
        </w:rPr>
        <w:t>2.7.З</w:t>
      </w:r>
      <w:r w:rsidR="00A9405E" w:rsidRPr="00DF2A5A">
        <w:rPr>
          <w:rFonts w:ascii="Times New Roman" w:hAnsi="Times New Roman" w:cs="Times New Roman"/>
          <w:sz w:val="28"/>
          <w:szCs w:val="28"/>
          <w:lang w:val="ru-RU"/>
        </w:rPr>
        <w:t xml:space="preserve">олотые правила </w:t>
      </w:r>
      <w:proofErr w:type="spellStart"/>
      <w:r w:rsidR="00A9405E" w:rsidRPr="00DF2A5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 w:rsidRPr="00DF2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05E" w:rsidRPr="00DF2A5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 w:rsidRPr="00DF2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05E" w:rsidRPr="00DF2A5A">
        <w:rPr>
          <w:rFonts w:ascii="Times New Roman" w:hAnsi="Times New Roman" w:cs="Times New Roman"/>
          <w:sz w:val="28"/>
          <w:szCs w:val="28"/>
          <w:lang w:val="ru-RU"/>
        </w:rPr>
        <w:t>игровой технологии</w:t>
      </w:r>
    </w:p>
    <w:p w:rsidR="00110124" w:rsidRDefault="00110124" w:rsidP="00857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10124" w:rsidRDefault="00110124" w:rsidP="00857D4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124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</w:p>
    <w:p w:rsidR="00110124" w:rsidRPr="00015254" w:rsidRDefault="00857D4D" w:rsidP="0001525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124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110124" w:rsidRPr="001101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Рефлексия</w:t>
      </w:r>
      <w:r w:rsidR="001101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0124" w:rsidRPr="00110124">
        <w:rPr>
          <w:rFonts w:ascii="Times New Roman" w:hAnsi="Times New Roman" w:cs="Times New Roman"/>
          <w:sz w:val="28"/>
          <w:szCs w:val="28"/>
          <w:lang w:val="ru-RU"/>
        </w:rPr>
        <w:t>/ по м</w:t>
      </w:r>
      <w:r w:rsidR="00A9405E" w:rsidRPr="00110124">
        <w:rPr>
          <w:rFonts w:ascii="Times New Roman" w:hAnsi="Times New Roman" w:cs="Times New Roman"/>
          <w:sz w:val="28"/>
          <w:szCs w:val="28"/>
          <w:lang w:val="ru-RU"/>
        </w:rPr>
        <w:t>етод</w:t>
      </w:r>
      <w:r w:rsidR="00110124" w:rsidRPr="00110124">
        <w:rPr>
          <w:rFonts w:ascii="Times New Roman" w:hAnsi="Times New Roman" w:cs="Times New Roman"/>
          <w:sz w:val="28"/>
          <w:szCs w:val="28"/>
          <w:lang w:val="ru-RU"/>
        </w:rPr>
        <w:t xml:space="preserve">у «Шесть </w:t>
      </w:r>
      <w:r w:rsidR="00A9405E" w:rsidRPr="00110124">
        <w:rPr>
          <w:rFonts w:ascii="Times New Roman" w:hAnsi="Times New Roman" w:cs="Times New Roman"/>
          <w:sz w:val="28"/>
          <w:szCs w:val="28"/>
          <w:lang w:val="ru-RU"/>
        </w:rPr>
        <w:t xml:space="preserve"> шляп</w:t>
      </w:r>
      <w:r w:rsidR="00110124" w:rsidRPr="00110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124" w:rsidRPr="00110124">
        <w:rPr>
          <w:rFonts w:ascii="Times New Roman" w:hAnsi="Times New Roman" w:cs="Times New Roman"/>
          <w:sz w:val="28"/>
          <w:szCs w:val="28"/>
          <w:lang w:val="ru-RU"/>
        </w:rPr>
        <w:t>мышления</w:t>
      </w:r>
      <w:proofErr w:type="gramStart"/>
      <w:r w:rsidR="00110124" w:rsidRPr="00110124">
        <w:rPr>
          <w:rFonts w:ascii="Times New Roman" w:hAnsi="Times New Roman" w:cs="Times New Roman"/>
          <w:sz w:val="28"/>
          <w:szCs w:val="28"/>
          <w:lang w:val="ru-RU"/>
        </w:rPr>
        <w:t>»Э</w:t>
      </w:r>
      <w:proofErr w:type="gramEnd"/>
      <w:r w:rsidR="00110124" w:rsidRPr="00110124">
        <w:rPr>
          <w:rFonts w:ascii="Times New Roman" w:hAnsi="Times New Roman" w:cs="Times New Roman"/>
          <w:sz w:val="28"/>
          <w:szCs w:val="28"/>
          <w:lang w:val="ru-RU"/>
        </w:rPr>
        <w:t>дварда</w:t>
      </w:r>
      <w:proofErr w:type="spellEnd"/>
      <w:r w:rsidR="00110124" w:rsidRPr="00110124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="00110124" w:rsidRPr="00110124">
        <w:rPr>
          <w:rFonts w:ascii="Times New Roman" w:hAnsi="Times New Roman" w:cs="Times New Roman"/>
          <w:sz w:val="28"/>
          <w:szCs w:val="28"/>
          <w:lang w:val="ru-RU"/>
        </w:rPr>
        <w:t>Боно</w:t>
      </w:r>
      <w:proofErr w:type="spellEnd"/>
      <w:r w:rsidR="00110124" w:rsidRPr="00110124">
        <w:rPr>
          <w:rFonts w:ascii="Times New Roman" w:hAnsi="Times New Roman" w:cs="Times New Roman"/>
          <w:sz w:val="28"/>
          <w:szCs w:val="28"/>
          <w:lang w:val="ru-RU"/>
        </w:rPr>
        <w:t>/.</w:t>
      </w:r>
      <w:r w:rsidR="00110124" w:rsidRPr="001101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0124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итогов.</w:t>
      </w:r>
    </w:p>
    <w:p w:rsidR="00950494" w:rsidRDefault="00857D4D" w:rsidP="00015254">
      <w:pPr>
        <w:jc w:val="center"/>
        <w:rPr>
          <w:rFonts w:ascii="Times New Roman" w:hAnsi="Times New Roman"/>
          <w:b/>
          <w:sz w:val="28"/>
          <w:szCs w:val="28"/>
        </w:rPr>
      </w:pPr>
      <w:r w:rsidRPr="00857D4D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875C0A" w:rsidRPr="00950494" w:rsidRDefault="00950494" w:rsidP="0095049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.Вводная часть.</w:t>
      </w:r>
    </w:p>
    <w:p w:rsidR="00875C0A" w:rsidRPr="00875C0A" w:rsidRDefault="00875C0A" w:rsidP="00875C0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C0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95049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875C0A">
        <w:rPr>
          <w:rFonts w:ascii="Times New Roman" w:hAnsi="Times New Roman" w:cs="Times New Roman"/>
          <w:b/>
          <w:sz w:val="28"/>
          <w:szCs w:val="28"/>
          <w:lang w:val="ru-RU"/>
        </w:rPr>
        <w:t>Приветствие.</w:t>
      </w:r>
      <w:r w:rsidR="00950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Здравствуй, друг!</w:t>
      </w:r>
    </w:p>
    <w:p w:rsidR="003A6A92" w:rsidRPr="00875C0A" w:rsidRDefault="00875C0A" w:rsidP="00875C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75C0A">
        <w:rPr>
          <w:rFonts w:ascii="Times New Roman" w:hAnsi="Times New Roman" w:cs="Times New Roman"/>
          <w:sz w:val="28"/>
          <w:szCs w:val="28"/>
          <w:lang w:val="ru-RU"/>
        </w:rPr>
        <w:t>Заседание</w:t>
      </w:r>
      <w:r w:rsidR="00950494">
        <w:rPr>
          <w:rFonts w:ascii="Times New Roman" w:hAnsi="Times New Roman" w:cs="Times New Roman"/>
          <w:sz w:val="28"/>
          <w:szCs w:val="28"/>
          <w:lang w:val="ru-RU"/>
        </w:rPr>
        <w:t xml:space="preserve"> нашего </w:t>
      </w:r>
      <w:r w:rsidRPr="00875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49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>руглого стола</w:t>
      </w:r>
      <w:r w:rsidRPr="00875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хотелось</w:t>
      </w:r>
      <w:r w:rsidR="003A6A92" w:rsidRPr="00875C0A">
        <w:rPr>
          <w:rFonts w:ascii="Times New Roman" w:hAnsi="Times New Roman" w:cs="Times New Roman"/>
          <w:sz w:val="28"/>
          <w:szCs w:val="28"/>
          <w:lang w:val="ru-RU"/>
        </w:rPr>
        <w:t xml:space="preserve"> бы начать с игры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A92" w:rsidRPr="00875C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A92" w:rsidRPr="00875C0A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приветствия. </w:t>
      </w:r>
    </w:p>
    <w:p w:rsidR="003A6A92" w:rsidRPr="000F5EF2" w:rsidRDefault="003A6A92" w:rsidP="00875C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75C0A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875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5C0A">
        <w:rPr>
          <w:rFonts w:ascii="Times New Roman" w:hAnsi="Times New Roman" w:cs="Times New Roman"/>
          <w:sz w:val="28"/>
          <w:szCs w:val="28"/>
          <w:lang w:val="ru-RU"/>
        </w:rPr>
        <w:t xml:space="preserve">педагоги </w:t>
      </w:r>
      <w:r w:rsidR="00875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5C0A">
        <w:rPr>
          <w:rFonts w:ascii="Times New Roman" w:hAnsi="Times New Roman" w:cs="Times New Roman"/>
          <w:sz w:val="28"/>
          <w:szCs w:val="28"/>
          <w:lang w:val="ru-RU"/>
        </w:rPr>
        <w:t xml:space="preserve">встают в круг. </w:t>
      </w:r>
      <w:r w:rsidRPr="00950494">
        <w:rPr>
          <w:rFonts w:ascii="Times New Roman" w:hAnsi="Times New Roman" w:cs="Times New Roman"/>
          <w:sz w:val="28"/>
          <w:szCs w:val="28"/>
          <w:lang w:val="ru-RU"/>
        </w:rPr>
        <w:t>Рассчитайтесь на 1-ый и 2 –</w:t>
      </w:r>
      <w:proofErr w:type="gramStart"/>
      <w:r w:rsidRPr="00950494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0F5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A6A92" w:rsidRPr="000F5EF2" w:rsidRDefault="003A6A92" w:rsidP="00875C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EF2">
        <w:rPr>
          <w:rFonts w:ascii="Times New Roman" w:hAnsi="Times New Roman" w:cs="Times New Roman"/>
          <w:sz w:val="28"/>
          <w:szCs w:val="28"/>
          <w:lang w:val="ru-RU"/>
        </w:rPr>
        <w:t xml:space="preserve">Первые номера становятся внутренним кругом,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EF2">
        <w:rPr>
          <w:rFonts w:ascii="Times New Roman" w:hAnsi="Times New Roman" w:cs="Times New Roman"/>
          <w:sz w:val="28"/>
          <w:szCs w:val="28"/>
          <w:lang w:val="ru-RU"/>
        </w:rPr>
        <w:t>для этого делают шаг вперёд. Вторые – внешним и остаются на своих местах. Первые номера остаются на месте, вторые – передвигаются вокруг них по часовой стрелке, при этом каждая пара произносит стихотворение-приветствие и выполняет соответствующие действия:</w:t>
      </w:r>
    </w:p>
    <w:p w:rsidR="003A6A92" w:rsidRPr="000F5EF2" w:rsidRDefault="003A6A92" w:rsidP="00875C0A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F5EF2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Здравствуй, друг!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EF2">
        <w:rPr>
          <w:rFonts w:ascii="Times New Roman" w:hAnsi="Times New Roman" w:cs="Times New Roman"/>
          <w:i/>
          <w:sz w:val="28"/>
          <w:szCs w:val="28"/>
          <w:lang w:val="ru-RU"/>
        </w:rPr>
        <w:t>Здороваются за руку.</w:t>
      </w:r>
    </w:p>
    <w:p w:rsidR="003A6A92" w:rsidRPr="000F5EF2" w:rsidRDefault="003A6A92" w:rsidP="00875C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EF2">
        <w:rPr>
          <w:rFonts w:ascii="Times New Roman" w:hAnsi="Times New Roman" w:cs="Times New Roman"/>
          <w:sz w:val="28"/>
          <w:szCs w:val="28"/>
          <w:lang w:val="ru-RU"/>
        </w:rPr>
        <w:t xml:space="preserve">Как ты тут?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EF2">
        <w:rPr>
          <w:rFonts w:ascii="Times New Roman" w:hAnsi="Times New Roman" w:cs="Times New Roman"/>
          <w:i/>
          <w:sz w:val="28"/>
          <w:szCs w:val="28"/>
          <w:lang w:val="ru-RU"/>
        </w:rPr>
        <w:t>Хлопают по плечу друг друга</w:t>
      </w:r>
      <w:r w:rsidRPr="000F5E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6A92" w:rsidRPr="000F5EF2" w:rsidRDefault="003A6A92" w:rsidP="00875C0A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F5EF2">
        <w:rPr>
          <w:rFonts w:ascii="Times New Roman" w:hAnsi="Times New Roman" w:cs="Times New Roman"/>
          <w:sz w:val="28"/>
          <w:szCs w:val="28"/>
          <w:lang w:val="ru-RU"/>
        </w:rPr>
        <w:t xml:space="preserve">Где ты был?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EF2">
        <w:rPr>
          <w:rFonts w:ascii="Times New Roman" w:hAnsi="Times New Roman" w:cs="Times New Roman"/>
          <w:i/>
          <w:sz w:val="28"/>
          <w:szCs w:val="28"/>
          <w:lang w:val="ru-RU"/>
        </w:rPr>
        <w:t>Дёргают за ушко друг друга.</w:t>
      </w:r>
    </w:p>
    <w:p w:rsidR="003A6A92" w:rsidRPr="000F5EF2" w:rsidRDefault="003A6A92" w:rsidP="00875C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EF2">
        <w:rPr>
          <w:rFonts w:ascii="Times New Roman" w:hAnsi="Times New Roman" w:cs="Times New Roman"/>
          <w:sz w:val="28"/>
          <w:szCs w:val="28"/>
          <w:lang w:val="ru-RU"/>
        </w:rPr>
        <w:t xml:space="preserve">Я скучал!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EF2">
        <w:rPr>
          <w:rFonts w:ascii="Times New Roman" w:hAnsi="Times New Roman" w:cs="Times New Roman"/>
          <w:i/>
          <w:sz w:val="28"/>
          <w:szCs w:val="28"/>
          <w:lang w:val="ru-RU"/>
        </w:rPr>
        <w:t>Кладут руки себе на сердце.</w:t>
      </w:r>
    </w:p>
    <w:p w:rsidR="003A6A92" w:rsidRPr="000F5EF2" w:rsidRDefault="003A6A92" w:rsidP="00875C0A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F5EF2">
        <w:rPr>
          <w:rFonts w:ascii="Times New Roman" w:hAnsi="Times New Roman" w:cs="Times New Roman"/>
          <w:sz w:val="28"/>
          <w:szCs w:val="28"/>
          <w:lang w:val="ru-RU"/>
        </w:rPr>
        <w:t xml:space="preserve">Ты пришёл! </w:t>
      </w:r>
      <w:r w:rsidRPr="000F5EF2">
        <w:rPr>
          <w:rFonts w:ascii="Times New Roman" w:hAnsi="Times New Roman" w:cs="Times New Roman"/>
          <w:i/>
          <w:sz w:val="28"/>
          <w:szCs w:val="28"/>
          <w:lang w:val="ru-RU"/>
        </w:rPr>
        <w:t>Разводят руки в стороны.</w:t>
      </w:r>
    </w:p>
    <w:p w:rsidR="003A6A92" w:rsidRPr="00A9405E" w:rsidRDefault="003A6A92" w:rsidP="00875C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9405E">
        <w:rPr>
          <w:rFonts w:ascii="Times New Roman" w:hAnsi="Times New Roman" w:cs="Times New Roman"/>
          <w:sz w:val="28"/>
          <w:szCs w:val="28"/>
          <w:lang w:val="ru-RU"/>
        </w:rPr>
        <w:t xml:space="preserve">Хорошо!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05E">
        <w:rPr>
          <w:rFonts w:ascii="Times New Roman" w:hAnsi="Times New Roman" w:cs="Times New Roman"/>
          <w:i/>
          <w:sz w:val="28"/>
          <w:szCs w:val="28"/>
          <w:lang w:val="ru-RU"/>
        </w:rPr>
        <w:t>Обнимаются.</w:t>
      </w:r>
    </w:p>
    <w:p w:rsidR="00970FE4" w:rsidRPr="00B82BCE" w:rsidRDefault="00970FE4" w:rsidP="00B82BC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0124" w:rsidRDefault="00110124" w:rsidP="003A6A9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1.2.Игры для создания рабочего настроя и объединения в малые группы</w:t>
      </w:r>
    </w:p>
    <w:p w:rsidR="00355C0A" w:rsidRDefault="00110124" w:rsidP="003A6A92">
      <w:pPr>
        <w:rPr>
          <w:rFonts w:ascii="Times New Roman" w:hAnsi="Times New Roman"/>
          <w:sz w:val="28"/>
          <w:szCs w:val="28"/>
        </w:rPr>
      </w:pPr>
      <w:r w:rsidRPr="00355C0A">
        <w:rPr>
          <w:rFonts w:ascii="Times New Roman" w:hAnsi="Times New Roman"/>
          <w:b/>
          <w:bCs/>
          <w:sz w:val="28"/>
          <w:szCs w:val="28"/>
        </w:rPr>
        <w:t>а/</w:t>
      </w:r>
      <w:r w:rsidR="00970FE4" w:rsidRPr="00355C0A">
        <w:rPr>
          <w:rFonts w:ascii="Times New Roman" w:hAnsi="Times New Roman"/>
          <w:b/>
          <w:bCs/>
          <w:sz w:val="28"/>
          <w:szCs w:val="28"/>
        </w:rPr>
        <w:t>Игра «Разрезанная открытка»</w:t>
      </w:r>
      <w:r w:rsidR="00355C0A" w:rsidRPr="00355C0A">
        <w:rPr>
          <w:rFonts w:ascii="Times New Roman" w:hAnsi="Times New Roman"/>
          <w:b/>
          <w:bCs/>
          <w:sz w:val="28"/>
          <w:szCs w:val="28"/>
        </w:rPr>
        <w:t>.</w:t>
      </w:r>
      <w:r w:rsidR="00355C0A">
        <w:rPr>
          <w:rFonts w:ascii="Times New Roman" w:hAnsi="Times New Roman"/>
          <w:b/>
          <w:bCs/>
          <w:sz w:val="28"/>
          <w:szCs w:val="28"/>
        </w:rPr>
        <w:t xml:space="preserve"> /1</w:t>
      </w:r>
      <w:r w:rsidR="00355C0A" w:rsidRPr="00355C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C0A">
        <w:rPr>
          <w:rFonts w:ascii="Times New Roman" w:hAnsi="Times New Roman"/>
          <w:sz w:val="28"/>
          <w:szCs w:val="28"/>
        </w:rPr>
        <w:t xml:space="preserve">правило </w:t>
      </w:r>
      <w:proofErr w:type="spellStart"/>
      <w:r w:rsidR="00355C0A">
        <w:rPr>
          <w:rFonts w:ascii="Times New Roman" w:hAnsi="Times New Roman"/>
          <w:sz w:val="28"/>
          <w:szCs w:val="28"/>
        </w:rPr>
        <w:t>социо</w:t>
      </w:r>
      <w:proofErr w:type="spellEnd"/>
      <w:r w:rsidR="001D3E01">
        <w:rPr>
          <w:rFonts w:ascii="Times New Roman" w:hAnsi="Times New Roman"/>
          <w:sz w:val="28"/>
          <w:szCs w:val="28"/>
        </w:rPr>
        <w:t xml:space="preserve"> </w:t>
      </w:r>
      <w:r w:rsidR="00355C0A">
        <w:rPr>
          <w:rFonts w:ascii="Times New Roman" w:hAnsi="Times New Roman"/>
          <w:sz w:val="28"/>
          <w:szCs w:val="28"/>
        </w:rPr>
        <w:t>-</w:t>
      </w:r>
      <w:r w:rsidR="001D3E01">
        <w:rPr>
          <w:rFonts w:ascii="Times New Roman" w:hAnsi="Times New Roman"/>
          <w:sz w:val="28"/>
          <w:szCs w:val="28"/>
        </w:rPr>
        <w:t xml:space="preserve"> </w:t>
      </w:r>
      <w:r w:rsidR="00355C0A">
        <w:rPr>
          <w:rFonts w:ascii="Times New Roman" w:hAnsi="Times New Roman"/>
          <w:sz w:val="28"/>
          <w:szCs w:val="28"/>
        </w:rPr>
        <w:t>игровой технологии</w:t>
      </w:r>
      <w:r w:rsidR="00355C0A" w:rsidRPr="00355C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C0A">
        <w:rPr>
          <w:rFonts w:ascii="Times New Roman" w:hAnsi="Times New Roman"/>
          <w:b/>
          <w:bCs/>
          <w:sz w:val="28"/>
          <w:szCs w:val="28"/>
        </w:rPr>
        <w:t>/</w:t>
      </w:r>
      <w:r w:rsidR="00355C0A" w:rsidRPr="00355C0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970FE4" w:rsidRPr="00FD0A4A">
        <w:rPr>
          <w:rFonts w:ascii="Times New Roman" w:hAnsi="Times New Roman"/>
          <w:sz w:val="28"/>
          <w:szCs w:val="28"/>
        </w:rPr>
        <w:t>Каждый участник вытягивает фрагмент разрезанной открытки и ищет свою команду, объединяясь с теми</w:t>
      </w:r>
      <w:proofErr w:type="gramStart"/>
      <w:r w:rsidR="00970FE4" w:rsidRPr="00FD0A4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70FE4" w:rsidRPr="00FD0A4A">
        <w:rPr>
          <w:rFonts w:ascii="Times New Roman" w:hAnsi="Times New Roman"/>
          <w:sz w:val="28"/>
          <w:szCs w:val="28"/>
        </w:rPr>
        <w:t>кому достались фрагменты, необходимые для составления открытки.</w:t>
      </w:r>
      <w:r w:rsidR="00FD0A4A" w:rsidRPr="00FD0A4A">
        <w:rPr>
          <w:rFonts w:ascii="Times New Roman" w:hAnsi="Times New Roman"/>
          <w:sz w:val="28"/>
          <w:szCs w:val="28"/>
        </w:rPr>
        <w:t xml:space="preserve"> …</w:t>
      </w:r>
      <w:r w:rsidR="00FD0A4A">
        <w:rPr>
          <w:rFonts w:ascii="Times New Roman" w:hAnsi="Times New Roman"/>
          <w:sz w:val="28"/>
          <w:szCs w:val="28"/>
        </w:rPr>
        <w:t xml:space="preserve">Команды образовались. </w:t>
      </w:r>
    </w:p>
    <w:p w:rsidR="00355C0A" w:rsidRDefault="00355C0A" w:rsidP="003A6A92">
      <w:pPr>
        <w:rPr>
          <w:rFonts w:ascii="Times New Roman" w:hAnsi="Times New Roman"/>
          <w:sz w:val="28"/>
          <w:szCs w:val="28"/>
        </w:rPr>
      </w:pPr>
      <w:r w:rsidRPr="00355C0A">
        <w:rPr>
          <w:rFonts w:ascii="Times New Roman" w:hAnsi="Times New Roman"/>
          <w:b/>
          <w:sz w:val="28"/>
          <w:szCs w:val="28"/>
        </w:rPr>
        <w:t xml:space="preserve">б/Оборудование «рабочего гнезда».  </w:t>
      </w:r>
      <w:r>
        <w:rPr>
          <w:rFonts w:ascii="Times New Roman" w:hAnsi="Times New Roman"/>
          <w:b/>
          <w:sz w:val="28"/>
          <w:szCs w:val="28"/>
        </w:rPr>
        <w:t>/</w:t>
      </w:r>
      <w:r w:rsidRPr="00355C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355C0A">
        <w:rPr>
          <w:rFonts w:ascii="Times New Roman" w:hAnsi="Times New Roman"/>
          <w:b/>
          <w:sz w:val="28"/>
          <w:szCs w:val="28"/>
        </w:rPr>
        <w:t xml:space="preserve"> </w:t>
      </w:r>
      <w:r w:rsidR="001D3E01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="001D3E01">
        <w:rPr>
          <w:rFonts w:ascii="Times New Roman" w:hAnsi="Times New Roman"/>
          <w:b/>
          <w:sz w:val="28"/>
          <w:szCs w:val="28"/>
        </w:rPr>
        <w:t>ое</w:t>
      </w:r>
      <w:proofErr w:type="spellEnd"/>
      <w:r w:rsidR="001D3E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правило </w:t>
      </w:r>
      <w:proofErr w:type="spellStart"/>
      <w:r>
        <w:rPr>
          <w:rFonts w:ascii="Times New Roman" w:hAnsi="Times New Roman"/>
          <w:sz w:val="28"/>
          <w:szCs w:val="28"/>
        </w:rPr>
        <w:t>социо</w:t>
      </w:r>
      <w:proofErr w:type="spellEnd"/>
      <w:r w:rsidR="001D3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игровой технологии</w:t>
      </w:r>
      <w:proofErr w:type="gramStart"/>
      <w:r>
        <w:rPr>
          <w:rFonts w:ascii="Times New Roman" w:hAnsi="Times New Roman"/>
          <w:b/>
          <w:sz w:val="28"/>
          <w:szCs w:val="28"/>
        </w:rPr>
        <w:t>/</w:t>
      </w:r>
      <w:r w:rsidRPr="00355C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1D3E0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D0A4A">
        <w:rPr>
          <w:rFonts w:ascii="Times New Roman" w:hAnsi="Times New Roman"/>
          <w:sz w:val="28"/>
          <w:szCs w:val="28"/>
        </w:rPr>
        <w:t>А</w:t>
      </w:r>
      <w:proofErr w:type="gramEnd"/>
      <w:r w:rsidR="00FD0A4A">
        <w:rPr>
          <w:rFonts w:ascii="Times New Roman" w:hAnsi="Times New Roman"/>
          <w:sz w:val="28"/>
          <w:szCs w:val="28"/>
        </w:rPr>
        <w:t xml:space="preserve"> теперь  о</w:t>
      </w:r>
      <w:r w:rsidR="00FD0A4A" w:rsidRPr="00FD0A4A">
        <w:rPr>
          <w:rFonts w:ascii="Times New Roman" w:hAnsi="Times New Roman"/>
          <w:sz w:val="28"/>
          <w:szCs w:val="28"/>
        </w:rPr>
        <w:t xml:space="preserve">бсудите, где разместится ваша </w:t>
      </w:r>
      <w:r w:rsidR="00FD0A4A" w:rsidRPr="00355C0A">
        <w:rPr>
          <w:rFonts w:ascii="Times New Roman" w:hAnsi="Times New Roman"/>
          <w:sz w:val="28"/>
          <w:szCs w:val="28"/>
        </w:rPr>
        <w:t>команда (</w:t>
      </w:r>
      <w:r w:rsidR="00FD0A4A" w:rsidRPr="00355C0A">
        <w:rPr>
          <w:rFonts w:ascii="Times New Roman" w:hAnsi="Times New Roman"/>
          <w:bCs/>
          <w:i/>
          <w:iCs/>
          <w:sz w:val="28"/>
          <w:szCs w:val="28"/>
        </w:rPr>
        <w:t>сдвиньте </w:t>
      </w:r>
      <w:r w:rsidR="00FD0A4A" w:rsidRPr="00355C0A">
        <w:rPr>
          <w:rFonts w:ascii="Times New Roman" w:hAnsi="Times New Roman"/>
          <w:sz w:val="28"/>
          <w:szCs w:val="28"/>
        </w:rPr>
        <w:t xml:space="preserve">столы так, чтобы </w:t>
      </w:r>
      <w:r w:rsidR="00FD0A4A" w:rsidRPr="00355C0A">
        <w:rPr>
          <w:rFonts w:ascii="Times New Roman" w:hAnsi="Times New Roman"/>
          <w:sz w:val="28"/>
          <w:szCs w:val="28"/>
        </w:rPr>
        <w:lastRenderedPageBreak/>
        <w:t>вашей группке удобно было работать, то есть оборудуйте «</w:t>
      </w:r>
      <w:r w:rsidR="00FD0A4A" w:rsidRPr="00355C0A">
        <w:rPr>
          <w:rFonts w:ascii="Times New Roman" w:hAnsi="Times New Roman"/>
          <w:bCs/>
          <w:i/>
          <w:iCs/>
          <w:sz w:val="28"/>
          <w:szCs w:val="28"/>
        </w:rPr>
        <w:t>рабочее гнездо</w:t>
      </w:r>
      <w:r w:rsidR="00FD0A4A" w:rsidRPr="00355C0A">
        <w:rPr>
          <w:rFonts w:ascii="Times New Roman" w:hAnsi="Times New Roman"/>
          <w:sz w:val="28"/>
          <w:szCs w:val="28"/>
        </w:rPr>
        <w:t>»)… Достаньте ручки-тетради и приготовьтесь к</w:t>
      </w:r>
      <w:r w:rsidR="00FD0A4A" w:rsidRPr="00FD0A4A">
        <w:rPr>
          <w:rFonts w:ascii="Times New Roman" w:hAnsi="Times New Roman"/>
          <w:sz w:val="28"/>
          <w:szCs w:val="28"/>
        </w:rPr>
        <w:t xml:space="preserve"> работе</w:t>
      </w:r>
      <w:r w:rsidR="00FD0A4A">
        <w:rPr>
          <w:rFonts w:ascii="Times New Roman" w:hAnsi="Times New Roman"/>
          <w:sz w:val="28"/>
          <w:szCs w:val="28"/>
        </w:rPr>
        <w:t>.</w:t>
      </w:r>
    </w:p>
    <w:p w:rsidR="00355C0A" w:rsidRDefault="00355C0A" w:rsidP="003A6A92">
      <w:pPr>
        <w:rPr>
          <w:rFonts w:ascii="Times New Roman" w:hAnsi="Times New Roman"/>
          <w:sz w:val="28"/>
          <w:szCs w:val="28"/>
        </w:rPr>
      </w:pPr>
      <w:r w:rsidRPr="00355C0A">
        <w:rPr>
          <w:rFonts w:ascii="Times New Roman" w:hAnsi="Times New Roman"/>
          <w:b/>
          <w:sz w:val="28"/>
          <w:szCs w:val="28"/>
        </w:rPr>
        <w:t xml:space="preserve">в/Выбор капитана с помощью считалки.  </w:t>
      </w:r>
      <w:r>
        <w:rPr>
          <w:rFonts w:ascii="Times New Roman" w:hAnsi="Times New Roman"/>
          <w:b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 xml:space="preserve">правило </w:t>
      </w:r>
      <w:proofErr w:type="spellStart"/>
      <w:r>
        <w:rPr>
          <w:rFonts w:ascii="Times New Roman" w:hAnsi="Times New Roman"/>
          <w:sz w:val="28"/>
          <w:szCs w:val="28"/>
        </w:rPr>
        <w:t>социо</w:t>
      </w:r>
      <w:proofErr w:type="spellEnd"/>
      <w:r w:rsidR="001D3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игровой технологии</w:t>
      </w:r>
      <w:r>
        <w:rPr>
          <w:rFonts w:ascii="Times New Roman" w:hAnsi="Times New Roman"/>
          <w:b/>
          <w:sz w:val="28"/>
          <w:szCs w:val="28"/>
        </w:rPr>
        <w:t xml:space="preserve"> /</w:t>
      </w:r>
      <w:r w:rsidRPr="00355C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CF4353" w:rsidRPr="00355C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CF4353">
        <w:rPr>
          <w:rFonts w:ascii="Times New Roman" w:hAnsi="Times New Roman"/>
          <w:sz w:val="28"/>
          <w:szCs w:val="28"/>
        </w:rPr>
        <w:t>А сейчас с помощью считалки в каждой</w:t>
      </w:r>
      <w:r w:rsidR="00117AD0">
        <w:rPr>
          <w:rFonts w:ascii="Times New Roman" w:hAnsi="Times New Roman"/>
          <w:sz w:val="28"/>
          <w:szCs w:val="28"/>
        </w:rPr>
        <w:t xml:space="preserve"> команде нужно выбрать капитан</w:t>
      </w:r>
      <w:proofErr w:type="gramStart"/>
      <w:r w:rsidR="00117AD0">
        <w:rPr>
          <w:rFonts w:ascii="Times New Roman" w:hAnsi="Times New Roman"/>
          <w:sz w:val="28"/>
          <w:szCs w:val="28"/>
        </w:rPr>
        <w:t>а</w:t>
      </w:r>
      <w:r w:rsidR="00CF4353">
        <w:rPr>
          <w:rFonts w:ascii="Times New Roman" w:hAnsi="Times New Roman"/>
          <w:sz w:val="28"/>
          <w:szCs w:val="28"/>
        </w:rPr>
        <w:t>(</w:t>
      </w:r>
      <w:proofErr w:type="gramEnd"/>
      <w:r w:rsidR="00CF4353">
        <w:rPr>
          <w:rFonts w:ascii="Times New Roman" w:hAnsi="Times New Roman"/>
          <w:sz w:val="28"/>
          <w:szCs w:val="28"/>
        </w:rPr>
        <w:t xml:space="preserve"> с помощью считалки выбирается капитан команды.</w:t>
      </w:r>
    </w:p>
    <w:p w:rsidR="0029674F" w:rsidRPr="00355C0A" w:rsidRDefault="00355C0A" w:rsidP="003A6A92">
      <w:pPr>
        <w:rPr>
          <w:rFonts w:ascii="Times New Roman" w:hAnsi="Times New Roman"/>
          <w:sz w:val="28"/>
          <w:szCs w:val="28"/>
        </w:rPr>
      </w:pPr>
      <w:r w:rsidRPr="00355C0A">
        <w:rPr>
          <w:rFonts w:ascii="Times New Roman" w:hAnsi="Times New Roman"/>
          <w:b/>
          <w:sz w:val="28"/>
          <w:szCs w:val="28"/>
        </w:rPr>
        <w:t xml:space="preserve">г/Определение персонального названия команды.  </w:t>
      </w:r>
      <w:r>
        <w:rPr>
          <w:rFonts w:ascii="Times New Roman" w:hAnsi="Times New Roman"/>
          <w:b/>
          <w:sz w:val="28"/>
          <w:szCs w:val="28"/>
        </w:rPr>
        <w:t>/4</w:t>
      </w:r>
      <w:r w:rsidRPr="00355C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правило </w:t>
      </w:r>
      <w:proofErr w:type="spellStart"/>
      <w:r>
        <w:rPr>
          <w:rFonts w:ascii="Times New Roman" w:hAnsi="Times New Roman"/>
          <w:sz w:val="28"/>
          <w:szCs w:val="28"/>
        </w:rPr>
        <w:t>социо</w:t>
      </w:r>
      <w:proofErr w:type="spellEnd"/>
      <w:r w:rsidR="001D3E0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гровой технологии</w:t>
      </w:r>
      <w:r w:rsidRPr="00355C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</w:t>
      </w:r>
      <w:r w:rsidRPr="00355C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6F1BDB" w:rsidRPr="00355C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F1BDB" w:rsidRPr="00FD0A4A">
        <w:rPr>
          <w:rFonts w:ascii="Times New Roman" w:hAnsi="Times New Roman"/>
          <w:sz w:val="28"/>
          <w:szCs w:val="28"/>
        </w:rPr>
        <w:t xml:space="preserve">Следующее задание для </w:t>
      </w:r>
      <w:proofErr w:type="spellStart"/>
      <w:r w:rsidR="006F1BDB" w:rsidRPr="00FD0A4A">
        <w:rPr>
          <w:rFonts w:ascii="Times New Roman" w:hAnsi="Times New Roman"/>
          <w:sz w:val="28"/>
          <w:szCs w:val="28"/>
        </w:rPr>
        <w:t>микрогрупп</w:t>
      </w:r>
      <w:proofErr w:type="spellEnd"/>
      <w:r w:rsidR="006F1BDB" w:rsidRPr="00FD0A4A">
        <w:rPr>
          <w:rFonts w:ascii="Times New Roman" w:hAnsi="Times New Roman"/>
          <w:sz w:val="28"/>
          <w:szCs w:val="28"/>
        </w:rPr>
        <w:t xml:space="preserve"> сложить числа дней рождения  (только дни, без месяцев)-получившаяся сумма и будет персональным названием команд</w:t>
      </w:r>
      <w:r w:rsidR="0029674F">
        <w:rPr>
          <w:rFonts w:ascii="Times New Roman" w:hAnsi="Times New Roman"/>
          <w:sz w:val="28"/>
          <w:szCs w:val="28"/>
        </w:rPr>
        <w:t>.</w:t>
      </w:r>
      <w:r w:rsidR="00823507">
        <w:rPr>
          <w:rFonts w:ascii="Times New Roman" w:hAnsi="Times New Roman"/>
          <w:sz w:val="28"/>
          <w:szCs w:val="28"/>
        </w:rPr>
        <w:t>.</w:t>
      </w:r>
      <w:r w:rsidR="0029674F" w:rsidRPr="0029674F">
        <w:rPr>
          <w:rFonts w:ascii="Times New Roman" w:hAnsi="Times New Roman"/>
          <w:sz w:val="28"/>
          <w:szCs w:val="28"/>
        </w:rPr>
        <w:t xml:space="preserve"> </w:t>
      </w:r>
      <w:r w:rsidR="00CF4353">
        <w:rPr>
          <w:rFonts w:ascii="Times New Roman" w:hAnsi="Times New Roman"/>
          <w:sz w:val="28"/>
          <w:szCs w:val="28"/>
        </w:rPr>
        <w:t xml:space="preserve"> Капитаны напишут </w:t>
      </w:r>
      <w:r w:rsidR="002967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подставке получившееся число.</w:t>
      </w:r>
      <w:r w:rsidR="00823507" w:rsidRPr="00823507">
        <w:rPr>
          <w:rFonts w:ascii="Times New Roman" w:hAnsi="Times New Roman"/>
          <w:sz w:val="28"/>
          <w:szCs w:val="28"/>
        </w:rPr>
        <w:t xml:space="preserve"> </w:t>
      </w:r>
      <w:r w:rsidR="00823507">
        <w:rPr>
          <w:rFonts w:ascii="Times New Roman" w:hAnsi="Times New Roman"/>
          <w:sz w:val="28"/>
          <w:szCs w:val="28"/>
        </w:rPr>
        <w:t>Песочные часы покажут отведенное время  для этого задания</w:t>
      </w:r>
      <w:proofErr w:type="gramStart"/>
      <w:r w:rsidR="0082350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55C0A" w:rsidRDefault="00355C0A" w:rsidP="00970FE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1.3.Диалог «консерватора» и «новатора».</w:t>
      </w:r>
    </w:p>
    <w:p w:rsidR="00B82BCE" w:rsidRPr="00355C0A" w:rsidRDefault="00B82BCE" w:rsidP="00970FE4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5C0A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3A6A92" w:rsidRPr="00355C0A">
        <w:rPr>
          <w:rFonts w:ascii="Times New Roman" w:hAnsi="Times New Roman" w:cs="Times New Roman"/>
          <w:i/>
          <w:sz w:val="28"/>
          <w:szCs w:val="28"/>
          <w:lang w:val="ru-RU"/>
        </w:rPr>
        <w:t>ходят дв</w:t>
      </w:r>
      <w:r w:rsidR="001D3E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педагога  </w:t>
      </w:r>
      <w:r w:rsidR="003A6A92" w:rsidRPr="00355C0A">
        <w:rPr>
          <w:rFonts w:ascii="Times New Roman" w:hAnsi="Times New Roman" w:cs="Times New Roman"/>
          <w:i/>
          <w:sz w:val="28"/>
          <w:szCs w:val="28"/>
          <w:lang w:val="ru-RU"/>
        </w:rPr>
        <w:t>(к</w:t>
      </w:r>
      <w:r w:rsidR="00355C0A" w:rsidRPr="00355C0A">
        <w:rPr>
          <w:rFonts w:ascii="Times New Roman" w:hAnsi="Times New Roman" w:cs="Times New Roman"/>
          <w:i/>
          <w:sz w:val="28"/>
          <w:szCs w:val="28"/>
          <w:lang w:val="ru-RU"/>
        </w:rPr>
        <w:t>онсерватор</w:t>
      </w:r>
      <w:r w:rsidR="003A6A92" w:rsidRPr="00355C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и н</w:t>
      </w:r>
      <w:r w:rsidRPr="00355C0A">
        <w:rPr>
          <w:rFonts w:ascii="Times New Roman" w:hAnsi="Times New Roman" w:cs="Times New Roman"/>
          <w:i/>
          <w:sz w:val="28"/>
          <w:szCs w:val="28"/>
          <w:lang w:val="ru-RU"/>
        </w:rPr>
        <w:t>оватор</w:t>
      </w:r>
      <w:r w:rsidR="003A6A92" w:rsidRPr="00355C0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355C0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B20D7" w:rsidRDefault="003A6A92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Консерватор</w:t>
      </w:r>
      <w:r w:rsidR="00B82BCE" w:rsidRPr="00B82BC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 сколько здесь коллег собралось! Здравствуйте! Как поживаете, как работаете?</w:t>
      </w:r>
      <w:r w:rsidR="0029674F">
        <w:rPr>
          <w:rFonts w:ascii="Times New Roman" w:hAnsi="Times New Roman" w:cs="Times New Roman"/>
          <w:sz w:val="28"/>
          <w:szCs w:val="28"/>
          <w:lang w:val="ru-RU"/>
        </w:rPr>
        <w:t xml:space="preserve"> Тяжело вам наверное</w:t>
      </w:r>
      <w:proofErr w:type="gramStart"/>
      <w:r w:rsidR="0029674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9674F">
        <w:rPr>
          <w:rFonts w:ascii="Times New Roman" w:hAnsi="Times New Roman" w:cs="Times New Roman"/>
          <w:sz w:val="28"/>
          <w:szCs w:val="28"/>
          <w:lang w:val="ru-RU"/>
        </w:rPr>
        <w:t xml:space="preserve"> как и мне.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 Конечно, я все понимаю, н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>овое время диктует новые правила.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 В чем сегодня</w:t>
      </w:r>
      <w:r w:rsidR="00B82BCE" w:rsidRPr="00B8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>заключается о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бразовательный процесс в детском саду 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 xml:space="preserve">в педагогическом общении воспитателей и специалистов в различных видах совместной с дошкольниками деятельности. 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>Нам</w:t>
      </w:r>
      <w:proofErr w:type="gramStart"/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>педагогам дошкольных учреждений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 xml:space="preserve"> нелегко перестроить педагогический процесс по новому.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Как раньше проводили занятия? В привычной и отработанной форме. Мы 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 xml:space="preserve"> много л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>ет разрабатывали структуру и со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 xml:space="preserve">держание занятий по нескольким методикам дошкольного 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>образования и хорошо ими владели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>. Изданы сборники конспектов занятий по развитию речи, ФЭМП, рисованию, лепке, которыми легко воспользова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>ться даже начинающим педагогам. Т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>радиционные занятия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 были 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 xml:space="preserve"> удобны для 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 xml:space="preserve">нас 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 xml:space="preserve"> плане организации детей и позв</w:t>
      </w:r>
      <w:r w:rsidR="00B82BCE">
        <w:rPr>
          <w:rFonts w:ascii="Times New Roman" w:hAnsi="Times New Roman" w:cs="Times New Roman"/>
          <w:sz w:val="28"/>
          <w:szCs w:val="28"/>
          <w:lang w:val="ru-RU"/>
        </w:rPr>
        <w:t>оляли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 xml:space="preserve"> быстро подготовиться к проведению образовательной работы.</w:t>
      </w:r>
    </w:p>
    <w:p w:rsidR="005B20D7" w:rsidRDefault="005B20D7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B4698" w:rsidRDefault="00B82BCE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82BCE">
        <w:rPr>
          <w:rFonts w:ascii="Times New Roman" w:hAnsi="Times New Roman" w:cs="Times New Roman"/>
          <w:b/>
          <w:sz w:val="28"/>
          <w:szCs w:val="28"/>
          <w:lang w:val="ru-RU"/>
        </w:rPr>
        <w:t>Новатор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позвольте вам возразить, коллега. 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>Но все перечисленное не доказывает что заняти</w:t>
      </w:r>
      <w:proofErr w:type="gramStart"/>
      <w:r w:rsidR="005B20D7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="005B20D7">
        <w:rPr>
          <w:rFonts w:ascii="Times New Roman" w:hAnsi="Times New Roman" w:cs="Times New Roman"/>
          <w:sz w:val="28"/>
          <w:szCs w:val="28"/>
          <w:lang w:val="ru-RU"/>
        </w:rPr>
        <w:t xml:space="preserve"> даже комплексное и комбинированное) может в полной мере обеспечить эффективную и результативную обра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>зовательную деятельность в детс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>м саду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перечислить</w:t>
      </w:r>
      <w:r w:rsidR="005B20D7">
        <w:rPr>
          <w:rFonts w:ascii="Times New Roman" w:hAnsi="Times New Roman" w:cs="Times New Roman"/>
          <w:sz w:val="28"/>
          <w:szCs w:val="28"/>
          <w:lang w:val="ru-RU"/>
        </w:rPr>
        <w:t xml:space="preserve"> отрицательные моменты единственной в прошлом формы образовательной работы – занятия, </w:t>
      </w:r>
      <w:r w:rsidR="007B4698">
        <w:rPr>
          <w:rFonts w:ascii="Times New Roman" w:hAnsi="Times New Roman" w:cs="Times New Roman"/>
          <w:sz w:val="28"/>
          <w:szCs w:val="28"/>
          <w:lang w:val="ru-RU"/>
        </w:rPr>
        <w:t>Это:</w:t>
      </w:r>
    </w:p>
    <w:p w:rsidR="005B20D7" w:rsidRDefault="005B20D7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-не учитываются основные законы психологии дошкольника;</w:t>
      </w:r>
    </w:p>
    <w:p w:rsidR="005B20D7" w:rsidRDefault="005B20D7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 каждого ребенка нет возможности быть активным участником занятия;</w:t>
      </w:r>
    </w:p>
    <w:p w:rsidR="005B20D7" w:rsidRDefault="005B20D7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-ограничение во времени</w:t>
      </w:r>
    </w:p>
    <w:p w:rsidR="00463C08" w:rsidRDefault="005B20D7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 детей нет свободы вида деятельности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C08" w:rsidRDefault="00463C08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3C08" w:rsidRDefault="00970FE4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9674F"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87A">
        <w:rPr>
          <w:rFonts w:ascii="Times New Roman" w:hAnsi="Times New Roman" w:cs="Times New Roman"/>
          <w:sz w:val="28"/>
          <w:szCs w:val="28"/>
          <w:lang w:val="ru-RU"/>
        </w:rPr>
        <w:t>Вы лучше присядьте за наш круглый стол и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7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87A">
        <w:rPr>
          <w:rFonts w:ascii="Times New Roman" w:hAnsi="Times New Roman" w:cs="Times New Roman"/>
          <w:sz w:val="28"/>
          <w:szCs w:val="28"/>
          <w:lang w:val="ru-RU"/>
        </w:rPr>
        <w:t>быть может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787A">
        <w:rPr>
          <w:rFonts w:ascii="Times New Roman" w:hAnsi="Times New Roman" w:cs="Times New Roman"/>
          <w:sz w:val="28"/>
          <w:szCs w:val="28"/>
          <w:lang w:val="ru-RU"/>
        </w:rPr>
        <w:t xml:space="preserve"> мы убедим нашего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консерватора</w:t>
      </w:r>
      <w:r w:rsidR="003A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87A">
        <w:rPr>
          <w:rFonts w:ascii="Times New Roman" w:hAnsi="Times New Roman" w:cs="Times New Roman"/>
          <w:sz w:val="28"/>
          <w:szCs w:val="28"/>
          <w:lang w:val="ru-RU"/>
        </w:rPr>
        <w:t xml:space="preserve"> педагога, что</w:t>
      </w:r>
      <w:r w:rsidR="00FD0A4A">
        <w:rPr>
          <w:rFonts w:ascii="Times New Roman" w:hAnsi="Times New Roman" w:cs="Times New Roman"/>
          <w:sz w:val="28"/>
          <w:szCs w:val="28"/>
          <w:lang w:val="ru-RU"/>
        </w:rPr>
        <w:t xml:space="preserve"> в принципе </w:t>
      </w:r>
      <w:r w:rsidR="00C4787A">
        <w:rPr>
          <w:rFonts w:ascii="Times New Roman" w:hAnsi="Times New Roman" w:cs="Times New Roman"/>
          <w:sz w:val="28"/>
          <w:szCs w:val="28"/>
          <w:lang w:val="ru-RU"/>
        </w:rPr>
        <w:t xml:space="preserve"> новое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D0A4A">
        <w:rPr>
          <w:rFonts w:ascii="Times New Roman" w:hAnsi="Times New Roman" w:cs="Times New Roman"/>
          <w:sz w:val="28"/>
          <w:szCs w:val="28"/>
          <w:lang w:val="ru-RU"/>
        </w:rPr>
        <w:t>-э</w:t>
      </w:r>
      <w:proofErr w:type="gramEnd"/>
      <w:r w:rsidR="00FD0A4A">
        <w:rPr>
          <w:rFonts w:ascii="Times New Roman" w:hAnsi="Times New Roman" w:cs="Times New Roman"/>
          <w:sz w:val="28"/>
          <w:szCs w:val="28"/>
          <w:lang w:val="ru-RU"/>
        </w:rPr>
        <w:t>то хорошо забытое старое.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>Действител</w:t>
      </w:r>
      <w:r w:rsidR="007B4698">
        <w:rPr>
          <w:rFonts w:ascii="Times New Roman" w:hAnsi="Times New Roman" w:cs="Times New Roman"/>
          <w:sz w:val="28"/>
          <w:szCs w:val="28"/>
          <w:lang w:val="ru-RU"/>
        </w:rPr>
        <w:t>ьно, определяемые в ФГТ подход</w:t>
      </w:r>
      <w:r w:rsidR="00463C08">
        <w:rPr>
          <w:rFonts w:ascii="Times New Roman" w:hAnsi="Times New Roman" w:cs="Times New Roman"/>
          <w:sz w:val="28"/>
          <w:szCs w:val="28"/>
          <w:lang w:val="ru-RU"/>
        </w:rPr>
        <w:t>ы к образованию дошкольников в блоках совместной и самостоятельной деятельности требует нового подхода к организации все видов деятельности детей.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05E">
        <w:rPr>
          <w:rFonts w:ascii="Times New Roman" w:hAnsi="Times New Roman" w:cs="Times New Roman"/>
          <w:sz w:val="28"/>
          <w:szCs w:val="28"/>
          <w:lang w:val="ru-RU"/>
        </w:rPr>
        <w:t>О них мы сегодня и поговорим.</w:t>
      </w:r>
    </w:p>
    <w:p w:rsidR="00A9405E" w:rsidRDefault="00A9405E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55C0A" w:rsidRDefault="00355C0A" w:rsidP="00970FE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2.Информационная часть </w:t>
      </w:r>
    </w:p>
    <w:p w:rsidR="00355C0A" w:rsidRDefault="00355C0A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2.1.Терминология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(работа в таблицах по методу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B4698" w:rsidRDefault="00691B07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Вокруг нас то и дело появляются новые идеи, термины, направления деятельности.  Друг за другом то появляются, то пропадают новые названия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едагогика сотрудничества, проблемное обучение, деловые игры, рефлексия и другие.  Сейчас вы видите на экране новое для вас название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 возможно, что кто-то читал или слышал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игровую технологию.</w:t>
      </w:r>
    </w:p>
    <w:p w:rsidR="0029674F" w:rsidRDefault="007B4698" w:rsidP="007B469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674F">
        <w:rPr>
          <w:rFonts w:ascii="Times New Roman" w:hAnsi="Times New Roman" w:cs="Times New Roman"/>
          <w:b/>
          <w:i/>
          <w:sz w:val="28"/>
          <w:szCs w:val="28"/>
          <w:lang w:val="ru-RU"/>
        </w:rPr>
        <w:t>Инсерт</w:t>
      </w:r>
      <w:proofErr w:type="spellEnd"/>
      <w:r w:rsidRPr="0029674F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 вас на столах ле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жат таблицы,</w:t>
      </w:r>
      <w:r w:rsidR="009C456A">
        <w:rPr>
          <w:rFonts w:ascii="Times New Roman" w:hAnsi="Times New Roman" w:cs="Times New Roman"/>
          <w:sz w:val="28"/>
          <w:szCs w:val="28"/>
          <w:lang w:val="ru-RU"/>
        </w:rPr>
        <w:t xml:space="preserve"> слева обозначены термины</w:t>
      </w:r>
      <w:proofErr w:type="gramStart"/>
      <w:r w:rsidR="009C456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9C456A">
        <w:rPr>
          <w:rFonts w:ascii="Times New Roman" w:hAnsi="Times New Roman" w:cs="Times New Roman"/>
          <w:sz w:val="28"/>
          <w:szCs w:val="28"/>
          <w:lang w:val="ru-RU"/>
        </w:rPr>
        <w:t xml:space="preserve">и следующие  графы: «Уже знал», «новое», «думал иначе», «не </w:t>
      </w:r>
      <w:proofErr w:type="gramStart"/>
      <w:r w:rsidR="009C456A">
        <w:rPr>
          <w:rFonts w:ascii="Times New Roman" w:hAnsi="Times New Roman" w:cs="Times New Roman"/>
          <w:sz w:val="28"/>
          <w:szCs w:val="28"/>
          <w:lang w:val="ru-RU"/>
        </w:rPr>
        <w:t>понял</w:t>
      </w:r>
      <w:proofErr w:type="gramEnd"/>
      <w:r w:rsidR="009C456A">
        <w:rPr>
          <w:rFonts w:ascii="Times New Roman" w:hAnsi="Times New Roman" w:cs="Times New Roman"/>
          <w:sz w:val="28"/>
          <w:szCs w:val="28"/>
          <w:lang w:val="ru-RU"/>
        </w:rPr>
        <w:t xml:space="preserve"> есть вопросы»,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>по ходу разъяснения новых терминов я прошу вас сделать</w:t>
      </w:r>
      <w:r w:rsidR="009C4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пометки, заполняя таблицу, а </w:t>
      </w:r>
      <w:r w:rsidR="00355C0A">
        <w:rPr>
          <w:rFonts w:ascii="Times New Roman" w:hAnsi="Times New Roman" w:cs="Times New Roman"/>
          <w:sz w:val="28"/>
          <w:szCs w:val="28"/>
          <w:lang w:val="ru-RU"/>
        </w:rPr>
        <w:t xml:space="preserve">потом мы их зачитаем </w:t>
      </w:r>
    </w:p>
    <w:p w:rsidR="0029674F" w:rsidRDefault="0029674F" w:rsidP="007B469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418"/>
        <w:gridCol w:w="1808"/>
      </w:tblGrid>
      <w:tr w:rsidR="0029674F" w:rsidTr="0029674F">
        <w:tc>
          <w:tcPr>
            <w:tcW w:w="3936" w:type="dxa"/>
          </w:tcPr>
          <w:p w:rsidR="0029674F" w:rsidRPr="004B4337" w:rsidRDefault="0029674F" w:rsidP="009C45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37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275" w:type="dxa"/>
          </w:tcPr>
          <w:p w:rsidR="0029674F" w:rsidRPr="004B4337" w:rsidRDefault="0029674F" w:rsidP="009C45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37">
              <w:rPr>
                <w:rFonts w:ascii="Times New Roman" w:hAnsi="Times New Roman"/>
                <w:sz w:val="24"/>
                <w:szCs w:val="24"/>
              </w:rPr>
              <w:t>Уже знал</w:t>
            </w:r>
          </w:p>
          <w:p w:rsidR="0029674F" w:rsidRPr="004B4337" w:rsidRDefault="0029674F" w:rsidP="009C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74F" w:rsidRPr="004B4337" w:rsidRDefault="0029674F" w:rsidP="009C45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37"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</w:p>
          <w:p w:rsidR="0029674F" w:rsidRPr="004B4337" w:rsidRDefault="0029674F" w:rsidP="009C4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74F" w:rsidRPr="004B4337" w:rsidRDefault="0029674F" w:rsidP="009C45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37">
              <w:rPr>
                <w:rFonts w:ascii="Times New Roman" w:hAnsi="Times New Roman"/>
                <w:sz w:val="24"/>
                <w:szCs w:val="24"/>
              </w:rPr>
              <w:t>Думал иначе</w:t>
            </w:r>
          </w:p>
          <w:p w:rsidR="0029674F" w:rsidRPr="004B4337" w:rsidRDefault="0029674F" w:rsidP="009C4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674F" w:rsidRPr="004B4337" w:rsidRDefault="0029674F" w:rsidP="009C45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37">
              <w:rPr>
                <w:rFonts w:ascii="Times New Roman" w:hAnsi="Times New Roman"/>
                <w:sz w:val="24"/>
                <w:szCs w:val="24"/>
              </w:rPr>
              <w:t>Не понял, есть вопросы</w:t>
            </w:r>
          </w:p>
          <w:p w:rsidR="0029674F" w:rsidRPr="004B4337" w:rsidRDefault="0029674F" w:rsidP="009C4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74F" w:rsidTr="0029674F">
        <w:tc>
          <w:tcPr>
            <w:tcW w:w="3936" w:type="dxa"/>
          </w:tcPr>
          <w:p w:rsidR="0029674F" w:rsidRPr="004B4337" w:rsidRDefault="009C456A" w:rsidP="009C45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4337">
              <w:rPr>
                <w:rFonts w:ascii="Times New Roman" w:hAnsi="Times New Roman"/>
                <w:sz w:val="24"/>
                <w:szCs w:val="24"/>
              </w:rPr>
              <w:t>термин «</w:t>
            </w:r>
            <w:proofErr w:type="spellStart"/>
            <w:r w:rsidR="0029674F" w:rsidRPr="004B4337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="001D3E01" w:rsidRPr="004B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4F" w:rsidRPr="004B4337">
              <w:rPr>
                <w:rFonts w:ascii="Times New Roman" w:hAnsi="Times New Roman"/>
                <w:sz w:val="24"/>
                <w:szCs w:val="24"/>
              </w:rPr>
              <w:t>-</w:t>
            </w:r>
            <w:r w:rsidR="001D3E01" w:rsidRPr="004B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4F" w:rsidRPr="004B4337">
              <w:rPr>
                <w:rFonts w:ascii="Times New Roman" w:hAnsi="Times New Roman"/>
                <w:sz w:val="24"/>
                <w:szCs w:val="24"/>
              </w:rPr>
              <w:t>игровая технология</w:t>
            </w:r>
            <w:r w:rsidRPr="004B43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9674F" w:rsidRPr="004B4337" w:rsidRDefault="0029674F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9674F" w:rsidRPr="004B4337" w:rsidRDefault="0029674F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9674F" w:rsidRPr="004B4337" w:rsidRDefault="0029674F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29674F" w:rsidRPr="004B4337" w:rsidRDefault="0029674F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9C456A" w:rsidTr="0029674F">
        <w:tc>
          <w:tcPr>
            <w:tcW w:w="3936" w:type="dxa"/>
          </w:tcPr>
          <w:p w:rsidR="009C456A" w:rsidRPr="004B4337" w:rsidRDefault="009C456A" w:rsidP="009C45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37">
              <w:rPr>
                <w:rFonts w:ascii="Times New Roman" w:hAnsi="Times New Roman"/>
                <w:sz w:val="24"/>
                <w:szCs w:val="24"/>
              </w:rPr>
              <w:t>значение данного термина</w:t>
            </w:r>
          </w:p>
        </w:tc>
        <w:tc>
          <w:tcPr>
            <w:tcW w:w="1275" w:type="dxa"/>
          </w:tcPr>
          <w:p w:rsidR="009C456A" w:rsidRPr="004B4337" w:rsidRDefault="009C456A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C456A" w:rsidRPr="004B4337" w:rsidRDefault="009C456A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C456A" w:rsidRPr="004B4337" w:rsidRDefault="009C456A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9C456A" w:rsidRPr="004B4337" w:rsidRDefault="009C456A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9C456A" w:rsidTr="0029674F">
        <w:tc>
          <w:tcPr>
            <w:tcW w:w="3936" w:type="dxa"/>
          </w:tcPr>
          <w:p w:rsidR="009C456A" w:rsidRPr="004B4337" w:rsidRDefault="009C456A" w:rsidP="009C45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37">
              <w:rPr>
                <w:rFonts w:ascii="Times New Roman" w:hAnsi="Times New Roman"/>
                <w:sz w:val="24"/>
                <w:szCs w:val="24"/>
              </w:rPr>
              <w:t>что значит «</w:t>
            </w:r>
            <w:proofErr w:type="spellStart"/>
            <w:r w:rsidRPr="004B4337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4B43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C456A" w:rsidRPr="004B4337" w:rsidRDefault="009C456A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C456A" w:rsidRPr="004B4337" w:rsidRDefault="009C456A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C456A" w:rsidRPr="004B4337" w:rsidRDefault="009C456A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9C456A" w:rsidRPr="004B4337" w:rsidRDefault="009C456A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29674F" w:rsidTr="0029674F">
        <w:tc>
          <w:tcPr>
            <w:tcW w:w="3936" w:type="dxa"/>
          </w:tcPr>
          <w:p w:rsidR="0029674F" w:rsidRPr="004B4337" w:rsidRDefault="0029674F" w:rsidP="002970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4337">
              <w:rPr>
                <w:rFonts w:ascii="Times New Roman" w:hAnsi="Times New Roman"/>
                <w:sz w:val="24"/>
                <w:szCs w:val="24"/>
              </w:rPr>
              <w:t>Про авторов педагогической технологи</w:t>
            </w:r>
            <w:proofErr w:type="gramStart"/>
            <w:r w:rsidRPr="004B433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B433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4B4337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4B4337">
              <w:rPr>
                <w:rFonts w:ascii="Times New Roman" w:hAnsi="Times New Roman"/>
                <w:sz w:val="24"/>
                <w:szCs w:val="24"/>
              </w:rPr>
              <w:t xml:space="preserve"> -игровая педагогика» представленных Евгением Евгеньевичем </w:t>
            </w:r>
            <w:proofErr w:type="spellStart"/>
            <w:r w:rsidRPr="004B4337">
              <w:rPr>
                <w:rFonts w:ascii="Times New Roman" w:hAnsi="Times New Roman"/>
                <w:sz w:val="24"/>
                <w:szCs w:val="24"/>
              </w:rPr>
              <w:t>Шулешко</w:t>
            </w:r>
            <w:proofErr w:type="spellEnd"/>
            <w:r w:rsidRPr="004B4337">
              <w:rPr>
                <w:rFonts w:ascii="Times New Roman" w:hAnsi="Times New Roman"/>
                <w:sz w:val="24"/>
                <w:szCs w:val="24"/>
              </w:rPr>
              <w:t xml:space="preserve">,  Александрой Петровной  Ершовой и Вячеславом Михайловичем  </w:t>
            </w:r>
            <w:proofErr w:type="spellStart"/>
            <w:r w:rsidRPr="004B4337">
              <w:rPr>
                <w:rFonts w:ascii="Times New Roman" w:hAnsi="Times New Roman"/>
                <w:sz w:val="24"/>
                <w:szCs w:val="24"/>
              </w:rPr>
              <w:t>Букатовым</w:t>
            </w:r>
            <w:proofErr w:type="spellEnd"/>
            <w:r w:rsidRPr="004B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9674F" w:rsidRPr="004B4337" w:rsidRDefault="0029674F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9674F" w:rsidRPr="004B4337" w:rsidRDefault="0029674F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9674F" w:rsidRPr="004B4337" w:rsidRDefault="0029674F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29674F" w:rsidRPr="004B4337" w:rsidRDefault="0029674F" w:rsidP="007B4698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29674F" w:rsidRPr="007B4698" w:rsidRDefault="0029674F" w:rsidP="007B469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B4698" w:rsidRPr="007B4698" w:rsidRDefault="007B4698" w:rsidP="00970FE4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B4698">
        <w:rPr>
          <w:rFonts w:ascii="Times New Roman" w:hAnsi="Times New Roman" w:cs="Times New Roman"/>
          <w:sz w:val="28"/>
          <w:szCs w:val="28"/>
          <w:lang w:val="ru-RU" w:eastAsia="ru-RU" w:bidi="ar-SA"/>
        </w:rPr>
        <w:t>Слышали ли вы термин «</w:t>
      </w:r>
      <w:proofErr w:type="spellStart"/>
      <w:r w:rsidRPr="007B4698">
        <w:rPr>
          <w:rFonts w:ascii="Times New Roman" w:hAnsi="Times New Roman" w:cs="Times New Roman"/>
          <w:sz w:val="28"/>
          <w:szCs w:val="28"/>
          <w:lang w:val="ru-RU" w:eastAsia="ru-RU" w:bidi="ar-SA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B4698"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B4698">
        <w:rPr>
          <w:rFonts w:ascii="Times New Roman" w:hAnsi="Times New Roman" w:cs="Times New Roman"/>
          <w:sz w:val="28"/>
          <w:szCs w:val="28"/>
          <w:lang w:val="ru-RU" w:eastAsia="ru-RU" w:bidi="ar-SA"/>
        </w:rPr>
        <w:t>игровая технология»</w:t>
      </w:r>
    </w:p>
    <w:p w:rsidR="0029674F" w:rsidRDefault="007B4698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поним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>аете</w:t>
      </w:r>
      <w:r w:rsidR="0029674F">
        <w:rPr>
          <w:rFonts w:ascii="Times New Roman" w:hAnsi="Times New Roman" w:cs="Times New Roman"/>
          <w:sz w:val="28"/>
          <w:szCs w:val="28"/>
          <w:lang w:val="ru-RU"/>
        </w:rPr>
        <w:t>, значение данного термина?</w:t>
      </w:r>
    </w:p>
    <w:p w:rsidR="00691B07" w:rsidRDefault="00691B07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думаете, что это за технология?</w:t>
      </w:r>
    </w:p>
    <w:p w:rsidR="00970FE4" w:rsidRDefault="00970FE4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7152">
        <w:rPr>
          <w:rFonts w:ascii="Times New Roman" w:hAnsi="Times New Roman" w:cs="Times New Roman"/>
          <w:sz w:val="28"/>
          <w:szCs w:val="28"/>
          <w:lang w:val="ru-RU"/>
        </w:rPr>
        <w:t xml:space="preserve">Что подразумевается под первой частью составного термина - </w:t>
      </w:r>
      <w:proofErr w:type="spellStart"/>
      <w:r w:rsidRPr="006E7152">
        <w:rPr>
          <w:rFonts w:ascii="Times New Roman" w:hAnsi="Times New Roman" w:cs="Times New Roman"/>
          <w:b/>
          <w:sz w:val="28"/>
          <w:szCs w:val="28"/>
          <w:lang w:val="ru-RU"/>
        </w:rPr>
        <w:t>социо</w:t>
      </w:r>
      <w:proofErr w:type="spellEnd"/>
      <w:r w:rsidRPr="006E7152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Pr="006E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0FE4" w:rsidRDefault="00970FE4" w:rsidP="00970F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760F4">
        <w:rPr>
          <w:rFonts w:ascii="Times New Roman" w:hAnsi="Times New Roman" w:cs="Times New Roman"/>
          <w:sz w:val="28"/>
          <w:szCs w:val="28"/>
          <w:lang w:val="ru-RU"/>
        </w:rPr>
        <w:t xml:space="preserve">По  </w:t>
      </w:r>
      <w:proofErr w:type="spellStart"/>
      <w:r w:rsidRPr="006760F4">
        <w:rPr>
          <w:rFonts w:ascii="Times New Roman" w:hAnsi="Times New Roman" w:cs="Times New Roman"/>
          <w:sz w:val="28"/>
          <w:szCs w:val="28"/>
          <w:lang w:val="ru-RU"/>
        </w:rPr>
        <w:t>Шулешко</w:t>
      </w:r>
      <w:proofErr w:type="spellEnd"/>
      <w:r w:rsidRPr="006760F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9674F">
        <w:rPr>
          <w:rFonts w:ascii="Times New Roman" w:hAnsi="Times New Roman" w:cs="Times New Roman"/>
          <w:b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60F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0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674F">
        <w:rPr>
          <w:rFonts w:ascii="Times New Roman" w:hAnsi="Times New Roman" w:cs="Times New Roman"/>
          <w:sz w:val="28"/>
          <w:szCs w:val="28"/>
          <w:lang w:val="ru-RU"/>
        </w:rPr>
        <w:t>означает  малый социум</w:t>
      </w:r>
      <w:r w:rsidRPr="006760F4">
        <w:rPr>
          <w:rFonts w:ascii="Times New Roman" w:hAnsi="Times New Roman" w:cs="Times New Roman"/>
          <w:sz w:val="28"/>
          <w:szCs w:val="28"/>
          <w:lang w:val="ru-RU"/>
        </w:rPr>
        <w:t xml:space="preserve">, поэтому правильное, авторское написание - с дефисом. </w:t>
      </w:r>
      <w:proofErr w:type="gramStart"/>
      <w:r w:rsidRPr="000707A1">
        <w:rPr>
          <w:rFonts w:ascii="Times New Roman" w:hAnsi="Times New Roman" w:cs="Times New Roman"/>
          <w:sz w:val="28"/>
          <w:szCs w:val="28"/>
          <w:lang w:val="ru-RU"/>
        </w:rPr>
        <w:t>(А корректоры постоянно исправляют  этот дефис,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 пишут «</w:t>
      </w:r>
      <w:proofErr w:type="spellStart"/>
      <w:r w:rsidRPr="000707A1">
        <w:rPr>
          <w:rFonts w:ascii="Times New Roman" w:hAnsi="Times New Roman" w:cs="Times New Roman"/>
          <w:sz w:val="28"/>
          <w:szCs w:val="28"/>
          <w:lang w:val="ru-RU"/>
        </w:rPr>
        <w:t>социоигровая</w:t>
      </w:r>
      <w:proofErr w:type="spellEnd"/>
      <w:r w:rsidRPr="000707A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понимая </w:t>
      </w:r>
      <w:proofErr w:type="spellStart"/>
      <w:r w:rsidRPr="000707A1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07A1">
        <w:rPr>
          <w:rFonts w:ascii="Times New Roman" w:hAnsi="Times New Roman" w:cs="Times New Roman"/>
          <w:sz w:val="28"/>
          <w:szCs w:val="28"/>
          <w:lang w:val="ru-RU"/>
        </w:rPr>
        <w:t>- как социальная.</w:t>
      </w:r>
      <w:proofErr w:type="gramEnd"/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 Американцы так и переводят: «социально-игровая педагогика». Что неверно. </w:t>
      </w:r>
    </w:p>
    <w:p w:rsidR="00823507" w:rsidRDefault="00970FE4" w:rsidP="002970B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60F4">
        <w:rPr>
          <w:rFonts w:ascii="Times New Roman" w:hAnsi="Times New Roman" w:cs="Times New Roman"/>
          <w:sz w:val="28"/>
          <w:szCs w:val="28"/>
          <w:lang w:val="ru-RU"/>
        </w:rPr>
        <w:t xml:space="preserve">Правильный смысл, когда при переводе получается </w:t>
      </w:r>
      <w:proofErr w:type="spellStart"/>
      <w:r w:rsidRPr="0029674F">
        <w:rPr>
          <w:rFonts w:ascii="Times New Roman" w:hAnsi="Times New Roman" w:cs="Times New Roman"/>
          <w:b/>
          <w:sz w:val="28"/>
          <w:szCs w:val="28"/>
          <w:lang w:val="ru-RU"/>
        </w:rPr>
        <w:t>группо</w:t>
      </w:r>
      <w:proofErr w:type="spellEnd"/>
      <w:r w:rsidR="00015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674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015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67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игровая педагогика.</w:t>
      </w:r>
      <w:r w:rsidRPr="006760F4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Pr="006760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2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DEE"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А что кроется под второй частью термина </w:t>
      </w:r>
      <w:r w:rsidR="00650DEE" w:rsidRPr="00070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gramStart"/>
      <w:r w:rsidR="00650DEE" w:rsidRPr="000707A1">
        <w:rPr>
          <w:rFonts w:ascii="Times New Roman" w:hAnsi="Times New Roman" w:cs="Times New Roman"/>
          <w:b/>
          <w:sz w:val="28"/>
          <w:szCs w:val="28"/>
          <w:lang w:val="ru-RU"/>
        </w:rPr>
        <w:t>игровая</w:t>
      </w:r>
      <w:proofErr w:type="gramEnd"/>
      <w:r w:rsidR="00650DEE" w:rsidRPr="000707A1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650DEE"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думают, что это обычные «дидактические игры». </w:t>
      </w:r>
      <w:r w:rsidR="00650DEE" w:rsidRPr="006760F4">
        <w:rPr>
          <w:rFonts w:ascii="Times New Roman" w:hAnsi="Times New Roman" w:cs="Times New Roman"/>
          <w:sz w:val="28"/>
          <w:szCs w:val="28"/>
          <w:lang w:val="ru-RU"/>
        </w:rPr>
        <w:t>Но это далеко от истины.</w:t>
      </w:r>
      <w:r w:rsidR="009C456A">
        <w:rPr>
          <w:rFonts w:ascii="Times New Roman" w:hAnsi="Times New Roman" w:cs="Times New Roman"/>
          <w:sz w:val="28"/>
          <w:szCs w:val="28"/>
          <w:lang w:val="ru-RU"/>
        </w:rPr>
        <w:t xml:space="preserve"> Зачитаем ваши таблицы и узнаем приблизительно уровень информированности педагогов по данному вопросу. (Вывод по таблицам)</w:t>
      </w:r>
    </w:p>
    <w:p w:rsidR="00015254" w:rsidRDefault="00015254" w:rsidP="002970B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50DEE" w:rsidRPr="003156BE" w:rsidRDefault="009C456A" w:rsidP="00650DE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2.2.</w:t>
      </w:r>
      <w:r w:rsidR="00650DEE" w:rsidRPr="003156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Актуальность данной темы:                                                                                                        </w:t>
      </w:r>
      <w:r w:rsidR="00650DEE" w:rsidRPr="003156BE">
        <w:rPr>
          <w:rFonts w:ascii="Times New Roman" w:hAnsi="Times New Roman" w:cs="Times New Roman"/>
          <w:sz w:val="28"/>
          <w:szCs w:val="28"/>
          <w:lang w:val="ru-RU"/>
        </w:rPr>
        <w:t>Как вы думает, в чем актуальность этой технологии, что оно дает</w:t>
      </w:r>
      <w:proofErr w:type="gramStart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650DEE" w:rsidRPr="000707A1" w:rsidRDefault="00650DEE" w:rsidP="00650DE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6BE">
        <w:rPr>
          <w:b/>
          <w:szCs w:val="24"/>
          <w:lang w:val="ru-RU"/>
        </w:rPr>
        <w:t xml:space="preserve">   </w:t>
      </w:r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</w:t>
      </w:r>
      <w:proofErr w:type="gramStart"/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07A1">
        <w:rPr>
          <w:rFonts w:ascii="Times New Roman" w:hAnsi="Times New Roman" w:cs="Times New Roman"/>
          <w:sz w:val="28"/>
          <w:szCs w:val="28"/>
          <w:lang w:val="ru-RU"/>
        </w:rPr>
        <w:t>системы образования детей дошкольного возраста</w:t>
      </w:r>
      <w:proofErr w:type="gramEnd"/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 не подвергается сомнению. Уже провозглашены основные принципы государственной политики в области образования:</w:t>
      </w:r>
    </w:p>
    <w:p w:rsidR="00650DEE" w:rsidRPr="00EC4D8D" w:rsidRDefault="00650DEE" w:rsidP="00650DE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C4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C4D8D">
        <w:rPr>
          <w:rFonts w:ascii="Times New Roman" w:hAnsi="Times New Roman" w:cs="Times New Roman"/>
          <w:sz w:val="28"/>
          <w:szCs w:val="28"/>
          <w:lang w:val="ru-RU"/>
        </w:rPr>
        <w:t xml:space="preserve">«это гуманистический характер образования, приоритет человеческих ценностей», </w:t>
      </w:r>
    </w:p>
    <w:p w:rsidR="00650DEE" w:rsidRPr="00EC4D8D" w:rsidRDefault="00650DEE" w:rsidP="00650DE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EC4D8D">
        <w:rPr>
          <w:rFonts w:ascii="Times New Roman" w:hAnsi="Times New Roman" w:cs="Times New Roman"/>
          <w:sz w:val="28"/>
          <w:szCs w:val="28"/>
          <w:lang w:val="ru-RU"/>
        </w:rPr>
        <w:t xml:space="preserve">«охрана и укрепление физического и психического здоровья детей, развитие коммуникативных навыков». </w:t>
      </w:r>
    </w:p>
    <w:p w:rsidR="00650DEE" w:rsidRPr="00EC4D8D" w:rsidRDefault="00650DEE" w:rsidP="00650DE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 </w:t>
      </w:r>
      <w:r w:rsidRPr="00EC4D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Проблема коммуникативной компетентности является одной из </w:t>
      </w:r>
      <w:r w:rsidRPr="00EC4D8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актуальных</w:t>
      </w:r>
      <w:r w:rsidRPr="00EC4D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проблем в психологических исследованиях.  Особую важность эта проблема, приобретает в настоящее время, когда коммуникативное развитие детей вызывает серьёзную тревогу. Множество негативных явлений (агрессивность, отчуждённость, враждебность и пр.) зарождается именно в детском возрасте, когда ребенок вступает в первые отношения с себе </w:t>
      </w:r>
      <w:proofErr w:type="gramStart"/>
      <w:r w:rsidRPr="00EC4D8D">
        <w:rPr>
          <w:rFonts w:ascii="Times New Roman" w:hAnsi="Times New Roman" w:cs="Times New Roman"/>
          <w:sz w:val="28"/>
          <w:szCs w:val="28"/>
          <w:lang w:val="ru-RU" w:eastAsia="ru-RU"/>
        </w:rPr>
        <w:t>подобными</w:t>
      </w:r>
      <w:proofErr w:type="gramEnd"/>
      <w:r w:rsidRPr="00EC4D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C4D8D">
        <w:rPr>
          <w:rFonts w:ascii="Times New Roman" w:hAnsi="Times New Roman" w:cs="Times New Roman"/>
          <w:sz w:val="28"/>
          <w:szCs w:val="28"/>
          <w:lang w:val="ru-RU"/>
        </w:rPr>
        <w:t xml:space="preserve"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 </w:t>
      </w:r>
      <w:r w:rsidRPr="000707A1">
        <w:rPr>
          <w:rFonts w:ascii="Times New Roman" w:hAnsi="Times New Roman" w:cs="Times New Roman"/>
          <w:sz w:val="28"/>
          <w:szCs w:val="28"/>
          <w:lang w:val="ru-RU"/>
        </w:rPr>
        <w:t xml:space="preserve">Поэтому для воспитания  сегодня как никогда актуально «лучшее правило политики – не слишком управлять…» - т.е. чем меньше мы управляем детьми, тем более активную позицию они занимают в жизни. </w:t>
      </w:r>
      <w:r w:rsidRPr="00070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15254" w:rsidRDefault="00650DEE" w:rsidP="009C456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648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56BE">
        <w:rPr>
          <w:rFonts w:ascii="Times New Roman" w:hAnsi="Times New Roman"/>
          <w:sz w:val="28"/>
          <w:szCs w:val="28"/>
          <w:lang w:val="ru-RU"/>
        </w:rPr>
        <w:t>Соответствовать данному утверждению помогает современная педагогическая технология</w:t>
      </w:r>
      <w:r w:rsidR="00DF2A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56BE">
        <w:rPr>
          <w:rFonts w:ascii="Times New Roman" w:hAnsi="Times New Roman"/>
          <w:sz w:val="28"/>
          <w:szCs w:val="28"/>
          <w:lang w:val="ru-RU"/>
        </w:rPr>
        <w:t>-  «</w:t>
      </w:r>
      <w:proofErr w:type="spellStart"/>
      <w:r w:rsidRPr="003156BE">
        <w:rPr>
          <w:rFonts w:ascii="Times New Roman" w:hAnsi="Times New Roman"/>
          <w:sz w:val="28"/>
          <w:szCs w:val="28"/>
          <w:lang w:val="ru-RU"/>
        </w:rPr>
        <w:t>Социо</w:t>
      </w:r>
      <w:proofErr w:type="spellEnd"/>
      <w:r w:rsidRPr="003156BE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F2A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56BE">
        <w:rPr>
          <w:rFonts w:ascii="Times New Roman" w:hAnsi="Times New Roman"/>
          <w:sz w:val="28"/>
          <w:szCs w:val="28"/>
          <w:lang w:val="ru-RU"/>
        </w:rPr>
        <w:t xml:space="preserve">игровая педагогика» представленная Евгением Евгеньевичем </w:t>
      </w:r>
      <w:r w:rsidR="001D3E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56BE">
        <w:rPr>
          <w:rFonts w:ascii="Times New Roman" w:hAnsi="Times New Roman"/>
          <w:sz w:val="28"/>
          <w:szCs w:val="28"/>
          <w:lang w:val="ru-RU"/>
        </w:rPr>
        <w:t>Шулешко</w:t>
      </w:r>
      <w:proofErr w:type="spellEnd"/>
      <w:r w:rsidRPr="003156BE">
        <w:rPr>
          <w:rFonts w:ascii="Times New Roman" w:hAnsi="Times New Roman"/>
          <w:sz w:val="28"/>
          <w:szCs w:val="28"/>
          <w:lang w:val="ru-RU"/>
        </w:rPr>
        <w:t xml:space="preserve">,  Александрой Петровной  Ершовой и Вячеславом Михайловичем  </w:t>
      </w:r>
      <w:proofErr w:type="spellStart"/>
      <w:r w:rsidRPr="003156BE">
        <w:rPr>
          <w:rFonts w:ascii="Times New Roman" w:hAnsi="Times New Roman"/>
          <w:sz w:val="28"/>
          <w:szCs w:val="28"/>
          <w:lang w:val="ru-RU"/>
        </w:rPr>
        <w:t>Букатовым</w:t>
      </w:r>
      <w:proofErr w:type="spellEnd"/>
      <w:r w:rsidR="00015254">
        <w:rPr>
          <w:rFonts w:ascii="Times New Roman" w:hAnsi="Times New Roman"/>
          <w:sz w:val="28"/>
          <w:szCs w:val="28"/>
          <w:lang w:val="ru-RU"/>
        </w:rPr>
        <w:t>.</w:t>
      </w:r>
    </w:p>
    <w:p w:rsidR="009C456A" w:rsidRDefault="00650DEE" w:rsidP="009C456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156BE">
        <w:rPr>
          <w:rFonts w:ascii="Times New Roman" w:hAnsi="Times New Roman"/>
          <w:sz w:val="28"/>
          <w:szCs w:val="28"/>
          <w:lang w:val="ru-RU"/>
        </w:rPr>
        <w:br/>
      </w:r>
      <w:r w:rsidR="009C456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2.3.Задание по картине </w:t>
      </w:r>
      <w:proofErr w:type="spellStart"/>
      <w:r w:rsidR="009C456A" w:rsidRPr="003156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Н.П.Богданова</w:t>
      </w:r>
      <w:proofErr w:type="spellEnd"/>
      <w:r w:rsidR="009C456A" w:rsidRPr="003156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–</w:t>
      </w:r>
      <w:r w:rsidR="00DF2A5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9C456A" w:rsidRPr="003156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Бельского «Устный счет».</w:t>
      </w:r>
    </w:p>
    <w:p w:rsidR="0027032A" w:rsidRPr="009C456A" w:rsidRDefault="00650DEE" w:rsidP="00650DEE">
      <w:pPr>
        <w:pStyle w:val="a3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9C456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Обратите внимание  на картину </w:t>
      </w:r>
      <w:proofErr w:type="spellStart"/>
      <w:r w:rsidRPr="009C456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Н.П.Богданова</w:t>
      </w:r>
      <w:proofErr w:type="spellEnd"/>
      <w:r w:rsidRPr="009C456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–</w:t>
      </w:r>
      <w:r w:rsidR="00DF2A5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C456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Бельского «Устный счет».</w:t>
      </w:r>
    </w:p>
    <w:p w:rsidR="0027032A" w:rsidRPr="0027032A" w:rsidRDefault="009C456A" w:rsidP="00650DEE">
      <w:pPr>
        <w:pStyle w:val="a3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Ч</w:t>
      </w:r>
      <w:r w:rsidR="00484E8C" w:rsidRPr="002703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то вы можете сказать по этой картине</w:t>
      </w:r>
      <w:r w:rsidR="0027032A" w:rsidRPr="002703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?</w:t>
      </w:r>
      <w:r w:rsidR="0027032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На обдумывание ответа дается  время</w:t>
      </w:r>
      <w:proofErr w:type="gramStart"/>
      <w:r w:rsidR="0027032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,</w:t>
      </w:r>
      <w:proofErr w:type="gramEnd"/>
      <w:r w:rsidR="002703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темп работы вы можете контролировать с помощью песочных часов.(</w:t>
      </w:r>
      <w:r w:rsidR="0027032A" w:rsidRPr="0027032A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Выслушиваются ответы команд</w:t>
      </w:r>
      <w:r w:rsidR="002703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27032A" w:rsidRDefault="00650DEE" w:rsidP="0027032A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На доске трудный пример. Дети как один заняты вычислениями. Если бы ученики</w:t>
      </w:r>
      <w:proofErr w:type="gramStart"/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столь достоверно изображенные художником, были привязаны к своим партам и сидели , послушно сложив ручки и ножки,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то две трети класса наверняка отказались бы трудиться над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вычислениями. Приглядитесь к картине,  с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идит всего один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человек-учитель.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Остальные могут свободно </w:t>
      </w:r>
      <w:proofErr w:type="spellStart"/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двигаться</w:t>
      </w:r>
      <w:proofErr w:type="gramStart"/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..</w:t>
      </w:r>
      <w:proofErr w:type="gramEnd"/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на</w:t>
      </w:r>
      <w:proofErr w:type="spellEnd"/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 w:rsidR="00015254">
        <w:rPr>
          <w:rFonts w:ascii="Times New Roman" w:hAnsi="Times New Roman" w:cs="Times New Roman"/>
          <w:sz w:val="28"/>
          <w:szCs w:val="28"/>
          <w:lang w:val="ru-RU" w:eastAsia="ru-RU"/>
        </w:rPr>
        <w:t>овременных же уроках и занятиях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, все наоборот: взрослый то и дело прохаживается по учебной комнате, а ученики послушно сидят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на своих местах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На картине изображен Сергей Александрович Рачинский-профессор ботаники Московского университета,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где читал традиционные лекции, принимал у студентов традиционные экзамены. После конфликта с администрацией уехал к себе в поместье.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Его сестра преподавала в сельской школе.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 как </w:t>
      </w:r>
      <w:r w:rsidR="00DF2A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то раз заглянул к ней на урок и поразился тягостной скуке, которая висела в воздухе.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Особенно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му было обидно за уроки математики.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И тогда он начал преподавать сам</w:t>
      </w:r>
      <w:r>
        <w:rPr>
          <w:lang w:val="ru-RU" w:eastAsia="ru-RU"/>
        </w:rPr>
        <w:t xml:space="preserve">.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Домаш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нее звучание рабочей атмосферы Р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ачинский старался  налаживать на любом уроке.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Поэтому эта репродукция является для последователей </w:t>
      </w:r>
      <w:proofErr w:type="spellStart"/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>игрового стиля обучения излюбленным примером</w:t>
      </w:r>
      <w:r w:rsidR="0027032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B009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15254" w:rsidRDefault="00015254" w:rsidP="002703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C456A" w:rsidRDefault="009C456A" w:rsidP="002703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2.4.Особенности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социо</w:t>
      </w:r>
      <w:proofErr w:type="spellEnd"/>
      <w:r w:rsidR="001D3E0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="001D3E0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01525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игровой технологии</w:t>
      </w:r>
    </w:p>
    <w:p w:rsidR="00015254" w:rsidRDefault="0027032A" w:rsidP="0027032A">
      <w:pPr>
        <w:pStyle w:val="a3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9C456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чем же особенности этой технологии?</w:t>
      </w:r>
      <w:r w:rsidR="009C456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27032A" w:rsidRPr="009C456A" w:rsidRDefault="0027032A" w:rsidP="0027032A">
      <w:pPr>
        <w:pStyle w:val="a3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2A6C5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Во-первых,</w:t>
      </w:r>
      <w:r>
        <w:rPr>
          <w:lang w:val="ru-RU" w:eastAsia="ru-RU"/>
        </w:rPr>
        <w:t xml:space="preserve"> </w:t>
      </w:r>
      <w:proofErr w:type="spellStart"/>
      <w:r w:rsidRPr="0027032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-игровая педагогика, или </w:t>
      </w:r>
      <w:proofErr w:type="spellStart"/>
      <w:r w:rsidRPr="0027032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игровой стиль обучения, или педагогика настроения основана на принципе организации занятий как игры – жизни между </w:t>
      </w:r>
      <w:proofErr w:type="spellStart"/>
      <w:r w:rsidRPr="0027032A">
        <w:rPr>
          <w:rFonts w:ascii="Times New Roman" w:hAnsi="Times New Roman" w:cs="Times New Roman"/>
          <w:sz w:val="28"/>
          <w:szCs w:val="28"/>
          <w:lang w:val="ru-RU"/>
        </w:rPr>
        <w:t>микрогруппами</w:t>
      </w:r>
      <w:proofErr w:type="spellEnd"/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 детей (малыми социумами).</w:t>
      </w:r>
      <w:r w:rsid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27032A">
        <w:rPr>
          <w:rFonts w:ascii="Times New Roman" w:hAnsi="Times New Roman" w:cs="Times New Roman"/>
          <w:sz w:val="28"/>
          <w:szCs w:val="28"/>
          <w:lang w:val="ru-RU"/>
        </w:rPr>
        <w:t>микрогруппах</w:t>
      </w:r>
      <w:proofErr w:type="spellEnd"/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 дети либо уже связаны совместными играми, общим опытом жизни, либо эти связи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 быстро устанавливаются. А всё это является плодотворной почвой для того, чтобы знания можно было передавать друг другу, помогать приятелю и поддерживать его.</w:t>
      </w:r>
      <w:r w:rsidR="009B27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>Комментарий:</w:t>
      </w:r>
      <w:r w:rsidRPr="00270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в группе все дети друг другу известны, но не все близки между собой. </w:t>
      </w:r>
      <w:r w:rsidRPr="00FC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среди приятелей ребёнок привыкает признавать мнение своего ближайшего окружения и поддерживать его, согласовывать свои стремления с действиями товарищей. Вот ребята разбежались между столами, разыскивая спрятанные фрагменты картинок. Теперь они будут собираться в группы случайным образом – с теми, кому попались кусочки той же картинки.</w:t>
      </w:r>
      <w:r w:rsidRPr="00FC296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C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Работая в случайных группах, ребята тренируют свое умение входить в деловой контакт с известными, но недостаточно близкими людьми. Дистанция между детьми уменьшается, они находят подходы друг к другу, открывают в себе терпимость и видят ее пользу для дела.</w:t>
      </w:r>
      <w:r w:rsidRPr="00FC296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C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Если педагог по своему усмотрению будет формировать состав временных команд, то многими детьми это будет ощущаться как навязывание чужой воли. Работа в такой назначенной «свыше» компании может восприниматься некоторыми детьми даже негативно.</w:t>
      </w:r>
      <w:r w:rsidRPr="00FC296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7032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Во-вторых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1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это  направление основывается на формировании и использовании детьми и педагогами умения свободно и с интересом обсуждать разные вопросы, умения следить за ходом общего разговора и общего дела. </w:t>
      </w:r>
      <w:r w:rsidRPr="0027032A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7032A" w:rsidRPr="0027032A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7032A">
        <w:rPr>
          <w:rFonts w:ascii="Times New Roman" w:hAnsi="Times New Roman" w:cs="Times New Roman"/>
          <w:b/>
          <w:bCs/>
          <w:sz w:val="28"/>
          <w:szCs w:val="28"/>
          <w:lang w:val="ru-RU"/>
        </w:rPr>
        <w:t>В-третьих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032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игровая технология – это развитие ребёнка в игровом общении со сверстниками.                                                                                                                                            Сущность </w:t>
      </w:r>
      <w:proofErr w:type="spellStart"/>
      <w:r w:rsidRPr="0027032A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игрового стиля работы его основатели Е. Ершова,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27032A">
        <w:rPr>
          <w:rFonts w:ascii="Times New Roman" w:hAnsi="Times New Roman" w:cs="Times New Roman"/>
          <w:sz w:val="28"/>
          <w:szCs w:val="28"/>
          <w:lang w:val="ru-RU"/>
        </w:rPr>
        <w:t>Букатов</w:t>
      </w:r>
      <w:proofErr w:type="spellEnd"/>
      <w:r w:rsidRPr="0027032A">
        <w:rPr>
          <w:rFonts w:ascii="Times New Roman" w:hAnsi="Times New Roman" w:cs="Times New Roman"/>
          <w:sz w:val="28"/>
          <w:szCs w:val="28"/>
          <w:lang w:val="ru-RU"/>
        </w:rPr>
        <w:t xml:space="preserve"> определили такой формулировкой: </w:t>
      </w:r>
    </w:p>
    <w:p w:rsidR="0027032A" w:rsidRPr="00E6481F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7032A">
        <w:rPr>
          <w:rFonts w:ascii="Times New Roman" w:hAnsi="Times New Roman" w:cs="Times New Roman"/>
          <w:sz w:val="28"/>
          <w:szCs w:val="28"/>
          <w:lang w:val="ru-RU"/>
        </w:rPr>
        <w:t>«Мы не учим, а налаживаем ситуации, когда их участникам хочется доверять и друг другу, и своему собственному опыту, в результате чего происходит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 эффект добровольного и обучения, и научения, и тренировки». </w:t>
      </w:r>
    </w:p>
    <w:p w:rsidR="00572DB2" w:rsidRDefault="000221CD" w:rsidP="000221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456A" w:rsidRPr="009C456A" w:rsidRDefault="009C456A" w:rsidP="000221C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56A">
        <w:rPr>
          <w:rFonts w:ascii="Times New Roman" w:hAnsi="Times New Roman" w:cs="Times New Roman"/>
          <w:b/>
          <w:sz w:val="28"/>
          <w:szCs w:val="28"/>
          <w:lang w:val="ru-RU"/>
        </w:rPr>
        <w:t>2.5.Игра «Собери цветок»</w:t>
      </w:r>
    </w:p>
    <w:p w:rsidR="00572DB2" w:rsidRDefault="00572DB2" w:rsidP="000221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коллеги! Сейчас мы узнаем</w:t>
      </w:r>
      <w:r w:rsidR="00DF2A5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каковы законы общения, принципы, плюсы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игровой педагогики. Для этого мы  с вами поиграем в игру </w:t>
      </w:r>
    </w:p>
    <w:p w:rsidR="00572DB2" w:rsidRDefault="000221CD" w:rsidP="000221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«Собери цветок»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 красный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 xml:space="preserve"> цветок –</w:t>
      </w:r>
      <w:r w:rsidR="00DF2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>законы общения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желтый</w:t>
      </w:r>
      <w:r w:rsidR="003A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2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F2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>
        <w:rPr>
          <w:rFonts w:ascii="Times New Roman" w:hAnsi="Times New Roman" w:cs="Times New Roman"/>
          <w:sz w:val="28"/>
          <w:szCs w:val="28"/>
          <w:lang w:val="ru-RU"/>
        </w:rPr>
        <w:t>, зеленый цветок</w:t>
      </w:r>
      <w:r w:rsidR="00DF2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A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>плюсы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="00572DB2">
        <w:rPr>
          <w:rFonts w:ascii="Times New Roman" w:hAnsi="Times New Roman" w:cs="Times New Roman"/>
          <w:sz w:val="28"/>
          <w:szCs w:val="28"/>
          <w:lang w:val="ru-RU"/>
        </w:rPr>
        <w:t>.Я</w:t>
      </w:r>
      <w:proofErr w:type="gramEnd"/>
      <w:r w:rsidRPr="000221CD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 всем педагогам встать в круги 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>и под музыку мы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A92">
        <w:rPr>
          <w:rFonts w:ascii="Times New Roman" w:hAnsi="Times New Roman" w:cs="Times New Roman"/>
          <w:sz w:val="28"/>
          <w:szCs w:val="28"/>
          <w:lang w:val="ru-RU"/>
        </w:rPr>
        <w:t xml:space="preserve">будем 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>двигаться по часовой стрелке</w:t>
      </w:r>
      <w:r w:rsidRPr="00572DB2">
        <w:rPr>
          <w:rFonts w:ascii="Times New Roman" w:hAnsi="Times New Roman" w:cs="Times New Roman"/>
          <w:sz w:val="28"/>
          <w:szCs w:val="28"/>
          <w:lang w:val="ru-RU"/>
        </w:rPr>
        <w:t>, как только музыка остановится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 xml:space="preserve"> вы должны будете</w:t>
      </w:r>
      <w:r w:rsidRPr="00572DB2">
        <w:rPr>
          <w:rFonts w:ascii="Times New Roman" w:hAnsi="Times New Roman" w:cs="Times New Roman"/>
          <w:sz w:val="28"/>
          <w:szCs w:val="28"/>
          <w:lang w:val="ru-RU"/>
        </w:rPr>
        <w:t xml:space="preserve"> взять 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 xml:space="preserve"> красные </w:t>
      </w:r>
      <w:r w:rsidRPr="00572DB2">
        <w:rPr>
          <w:rFonts w:ascii="Times New Roman" w:hAnsi="Times New Roman" w:cs="Times New Roman"/>
          <w:sz w:val="28"/>
          <w:szCs w:val="28"/>
          <w:lang w:val="ru-RU"/>
        </w:rPr>
        <w:t>лепестки</w:t>
      </w:r>
      <w:r w:rsidR="00572D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2DB2" w:rsidRDefault="00572DB2" w:rsidP="000221C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72DB2">
        <w:rPr>
          <w:rFonts w:ascii="Times New Roman" w:hAnsi="Times New Roman" w:cs="Times New Roman"/>
          <w:i/>
          <w:sz w:val="28"/>
          <w:szCs w:val="28"/>
          <w:lang w:val="ru-RU"/>
        </w:rPr>
        <w:t>(Кому достались лепестки по одному подходят к доске, читают и прикрепляют лепесток к серединке)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85A39" w:rsidRDefault="00585A39" w:rsidP="000221C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7032A" w:rsidRPr="00572DB2" w:rsidRDefault="0027032A" w:rsidP="000221C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72D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Основатели </w:t>
      </w:r>
      <w:r w:rsidR="0001525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2D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572D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572DB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игровой педагогики предлагают следующие законы общения:</w:t>
      </w:r>
    </w:p>
    <w:p w:rsidR="0027032A" w:rsidRPr="00700F08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•Не унижайте ребёнка, не оскорбляйте его; </w:t>
      </w:r>
    </w:p>
    <w:p w:rsidR="0027032A" w:rsidRPr="00700F08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•Не ворчать, не ныть, не бурчать; </w:t>
      </w:r>
    </w:p>
    <w:p w:rsidR="0027032A" w:rsidRPr="00700F08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•Умейте найти ошибку и имейте смелость признать её; </w:t>
      </w:r>
    </w:p>
    <w:p w:rsidR="0027032A" w:rsidRPr="00700F08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>•Будьте взаимно вежливы</w:t>
      </w:r>
      <w:r w:rsidR="00DF2A5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, терпимыми и сдержанными; </w:t>
      </w:r>
    </w:p>
    <w:p w:rsidR="0027032A" w:rsidRPr="00700F08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•Относитесь к неудаче как к очередному опыту в познании; </w:t>
      </w:r>
    </w:p>
    <w:p w:rsidR="0027032A" w:rsidRPr="00700F08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•Поддержи, помоги подняться и победить; </w:t>
      </w:r>
    </w:p>
    <w:p w:rsidR="0027032A" w:rsidRPr="00700F08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•Задувая чужую свечу, мы не делаем свою ярче; </w:t>
      </w:r>
    </w:p>
    <w:p w:rsidR="0027032A" w:rsidRPr="00E6481F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•Не возноси себя над другими. </w:t>
      </w:r>
      <w:proofErr w:type="gramStart"/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Вознеси ближнего; </w:t>
      </w:r>
      <w:proofErr w:type="gramEnd"/>
    </w:p>
    <w:p w:rsidR="0027032A" w:rsidRPr="00700F08" w:rsidRDefault="0027032A" w:rsidP="002703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•Дети фантазёры: не верьте им на слово, но не оставляйте без внимания их проблемы. </w:t>
      </w:r>
    </w:p>
    <w:p w:rsidR="00202217" w:rsidRPr="00202217" w:rsidRDefault="00572DB2" w:rsidP="00572DB2">
      <w:pPr>
        <w:pStyle w:val="a3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>( под музыку двигаются</w:t>
      </w:r>
      <w:proofErr w:type="gramStart"/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,</w:t>
      </w:r>
      <w:proofErr w:type="gramEnd"/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как только музыка останавливается</w:t>
      </w:r>
      <w:r w:rsidR="00DF2A5A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берут желтые лепестки</w:t>
      </w:r>
      <w:r w:rsid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и собирают цветок</w:t>
      </w:r>
      <w:r w:rsidR="00202217"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</w:p>
    <w:p w:rsidR="00015254" w:rsidRDefault="00015254" w:rsidP="00572D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2DB2" w:rsidRPr="002A6C54" w:rsidRDefault="00572DB2" w:rsidP="00572D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Плюсы </w:t>
      </w:r>
      <w:proofErr w:type="spellStart"/>
      <w:r w:rsidRPr="00E648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481F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481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игрового стиля: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>- Отношения: «ребенок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F2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сверстники»; 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-  Педагог является равноправным партнером; 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>- Разрушается барьер между педагогом и ребенком;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>-  Дети ориентированы на сверстников, а значит</w:t>
      </w:r>
      <w:r w:rsidR="00DF2A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 не являются покорными исполнителями указаний педагога;</w:t>
      </w:r>
    </w:p>
    <w:p w:rsidR="00572DB2" w:rsidRPr="007A4114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A4114">
        <w:rPr>
          <w:rFonts w:ascii="Times New Roman" w:hAnsi="Times New Roman" w:cs="Times New Roman"/>
          <w:sz w:val="28"/>
          <w:szCs w:val="28"/>
          <w:lang w:val="ru-RU"/>
        </w:rPr>
        <w:t>-  Дети самостоятельны и инициативны;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>-  Дети сами устанавливают  правила игры;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>-  Дети обсуждают проблему, находят пути ее решения;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>-  Дети  договариваются, общаются (</w:t>
      </w:r>
      <w:proofErr w:type="gramStart"/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выполняют 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>роль</w:t>
      </w:r>
      <w:proofErr w:type="gramEnd"/>
      <w:r w:rsidR="00DF2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 говорящих и роль слушающих);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>- Общение детей происходит внутри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81F">
        <w:rPr>
          <w:rFonts w:ascii="Times New Roman" w:hAnsi="Times New Roman" w:cs="Times New Roman"/>
          <w:sz w:val="28"/>
          <w:szCs w:val="28"/>
          <w:lang w:val="ru-RU"/>
        </w:rPr>
        <w:t>микрогруппы</w:t>
      </w:r>
      <w:proofErr w:type="spellEnd"/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 и между </w:t>
      </w:r>
      <w:proofErr w:type="spellStart"/>
      <w:r w:rsidRPr="00E6481F">
        <w:rPr>
          <w:rFonts w:ascii="Times New Roman" w:hAnsi="Times New Roman" w:cs="Times New Roman"/>
          <w:sz w:val="28"/>
          <w:szCs w:val="28"/>
          <w:lang w:val="ru-RU"/>
        </w:rPr>
        <w:t>микрогруппами</w:t>
      </w:r>
      <w:proofErr w:type="spellEnd"/>
      <w:r w:rsidRPr="00E648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>- Дети  помогают друг другу, а также контролируют друг друга;</w:t>
      </w:r>
    </w:p>
    <w:p w:rsidR="00585A39" w:rsidRPr="00015254" w:rsidRDefault="00572DB2" w:rsidP="002022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6481F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>игровой стиль  учит активных детей признавать мнение товарищей, а робким и неуверенным детям дает возможность преодолеть свои комплексы и нерешительность.</w:t>
      </w:r>
    </w:p>
    <w:p w:rsidR="00202217" w:rsidRPr="00202217" w:rsidRDefault="00202217" w:rsidP="00202217">
      <w:pPr>
        <w:pStyle w:val="a3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>( под музыку двигаются</w:t>
      </w:r>
      <w:proofErr w:type="gramStart"/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,</w:t>
      </w:r>
      <w:proofErr w:type="gramEnd"/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как только музыка останавливается</w:t>
      </w:r>
      <w:r w:rsidR="00DF2A5A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берут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зеленые </w:t>
      </w:r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>е лепестки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и собирают цветок</w:t>
      </w:r>
      <w:r w:rsidRPr="00202217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</w:p>
    <w:p w:rsidR="00015254" w:rsidRDefault="00015254" w:rsidP="00572DB2">
      <w:pPr>
        <w:tabs>
          <w:tab w:val="left" w:pos="36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254" w:rsidRDefault="00015254" w:rsidP="00572DB2">
      <w:pPr>
        <w:tabs>
          <w:tab w:val="left" w:pos="36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2DB2" w:rsidRPr="002A6C54" w:rsidRDefault="00572DB2" w:rsidP="00572DB2">
      <w:pPr>
        <w:tabs>
          <w:tab w:val="left" w:pos="3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A6C54">
        <w:rPr>
          <w:rFonts w:ascii="Times New Roman" w:hAnsi="Times New Roman"/>
          <w:b/>
          <w:bCs/>
          <w:sz w:val="28"/>
          <w:szCs w:val="28"/>
        </w:rPr>
        <w:t xml:space="preserve">Принципы </w:t>
      </w:r>
      <w:proofErr w:type="spellStart"/>
      <w:r w:rsidRPr="002A6C54">
        <w:rPr>
          <w:rFonts w:ascii="Times New Roman" w:hAnsi="Times New Roman"/>
          <w:b/>
          <w:bCs/>
          <w:sz w:val="28"/>
          <w:szCs w:val="28"/>
        </w:rPr>
        <w:t>социо</w:t>
      </w:r>
      <w:proofErr w:type="spellEnd"/>
      <w:r w:rsidR="001D3E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6C54">
        <w:rPr>
          <w:rFonts w:ascii="Times New Roman" w:hAnsi="Times New Roman"/>
          <w:b/>
          <w:bCs/>
          <w:sz w:val="28"/>
          <w:szCs w:val="28"/>
        </w:rPr>
        <w:t>-</w:t>
      </w:r>
      <w:r w:rsidR="001D3E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6C54">
        <w:rPr>
          <w:rFonts w:ascii="Times New Roman" w:hAnsi="Times New Roman"/>
          <w:b/>
          <w:bCs/>
          <w:sz w:val="28"/>
          <w:szCs w:val="28"/>
        </w:rPr>
        <w:t>игровой технологии: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•Воспитатель – равноправный партнёр. 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Он умеет интересно играть, организует игры, выдумывает их. </w:t>
      </w:r>
    </w:p>
    <w:p w:rsidR="00572DB2" w:rsidRPr="00700F08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•Снятие судейской роли с педагога и передача её детям предопределяет снятие страха ошибки у детей. 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•Свобода и самостоятельность в выборе детьми знаний, умений и навыков. </w:t>
      </w: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Свобода не означает вседозволенность. Это подчинение своих действий общим правилам. </w:t>
      </w:r>
    </w:p>
    <w:p w:rsidR="00572DB2" w:rsidRPr="00700F08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•Смена мизансцены, то есть обстановки, когда дети могут общаться в разных уголках группы. 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•Ориентация на индивидуальные открытия. Дети становятся соучастниками игры. </w:t>
      </w:r>
    </w:p>
    <w:p w:rsidR="00572DB2" w:rsidRPr="00E6481F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•Преодоление трудностей. У детей не вызывает интереса то, что и просто, а что трудно – то интересно. </w:t>
      </w:r>
    </w:p>
    <w:p w:rsidR="00572DB2" w:rsidRPr="00700F08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•Движение и активность. </w:t>
      </w:r>
    </w:p>
    <w:p w:rsidR="00572DB2" w:rsidRPr="00700F08" w:rsidRDefault="00572DB2" w:rsidP="00572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0F08">
        <w:rPr>
          <w:rFonts w:ascii="Times New Roman" w:hAnsi="Times New Roman" w:cs="Times New Roman"/>
          <w:sz w:val="28"/>
          <w:szCs w:val="28"/>
          <w:lang w:val="ru-RU"/>
        </w:rPr>
        <w:t xml:space="preserve">•Жизнь детей в малых группах, в основном шестёрках, бывает в четвёрках и тройках. </w:t>
      </w:r>
    </w:p>
    <w:p w:rsidR="00AC5903" w:rsidRDefault="00572DB2" w:rsidP="00650DE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6481F">
        <w:rPr>
          <w:rFonts w:ascii="Times New Roman" w:hAnsi="Times New Roman" w:cs="Times New Roman"/>
          <w:sz w:val="28"/>
          <w:szCs w:val="28"/>
          <w:lang w:val="ru-RU"/>
        </w:rPr>
        <w:t xml:space="preserve">•Принцип полифонии. За 133-мя зайцами погонишься, глядишь, и наловишь с десяток. </w:t>
      </w:r>
    </w:p>
    <w:p w:rsidR="00AC5903" w:rsidRDefault="00202217" w:rsidP="00AC590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Мы с вами играя узнали про законы общения, про принципы и плюсы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гровой педагогики</w:t>
      </w:r>
      <w:r w:rsidR="00AC59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</w:t>
      </w:r>
    </w:p>
    <w:p w:rsidR="00585A39" w:rsidRDefault="00585A39" w:rsidP="00AC590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5903" w:rsidRDefault="009C456A" w:rsidP="00AC59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C456A">
        <w:rPr>
          <w:rFonts w:ascii="Times New Roman" w:hAnsi="Times New Roman" w:cs="Times New Roman"/>
          <w:b/>
          <w:sz w:val="28"/>
          <w:szCs w:val="28"/>
          <w:lang w:val="ru-RU"/>
        </w:rPr>
        <w:t>2.6.Игра –</w:t>
      </w:r>
      <w:r w:rsidR="00015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4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упражнение «Отличие </w:t>
      </w:r>
      <w:r w:rsidR="00015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456A">
        <w:rPr>
          <w:rFonts w:ascii="Times New Roman" w:hAnsi="Times New Roman" w:cs="Times New Roman"/>
          <w:b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456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015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3E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456A">
        <w:rPr>
          <w:rFonts w:ascii="Times New Roman" w:hAnsi="Times New Roman" w:cs="Times New Roman"/>
          <w:b/>
          <w:sz w:val="28"/>
          <w:szCs w:val="28"/>
          <w:lang w:val="ru-RU"/>
        </w:rPr>
        <w:t>игровой технологии»</w:t>
      </w:r>
      <w:r w:rsidR="00AC5903" w:rsidRPr="00AC5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5903" w:rsidRDefault="00AC5903" w:rsidP="00AC590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«Педагог-консерватор» стоит около мольберта «Взгляды традиционной педагогики»,  «педагог-новатор» около мольберта «Взгляды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игровой технологии»</w:t>
      </w:r>
    </w:p>
    <w:p w:rsidR="00AC5903" w:rsidRPr="00202217" w:rsidRDefault="00AC5903" w:rsidP="00AC59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02217">
        <w:rPr>
          <w:rFonts w:ascii="Times New Roman" w:hAnsi="Times New Roman" w:cs="Times New Roman"/>
          <w:sz w:val="28"/>
          <w:szCs w:val="28"/>
          <w:lang w:val="ru-RU"/>
        </w:rPr>
        <w:t xml:space="preserve">ы с вами рассмотрим отличие </w:t>
      </w:r>
      <w:proofErr w:type="spellStart"/>
      <w:r w:rsidRPr="00202217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2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217">
        <w:rPr>
          <w:rFonts w:ascii="Times New Roman" w:hAnsi="Times New Roman" w:cs="Times New Roman"/>
          <w:sz w:val="28"/>
          <w:szCs w:val="28"/>
          <w:lang w:val="ru-RU"/>
        </w:rPr>
        <w:t>игро</w:t>
      </w:r>
      <w:r>
        <w:rPr>
          <w:rFonts w:ascii="Times New Roman" w:hAnsi="Times New Roman" w:cs="Times New Roman"/>
          <w:sz w:val="28"/>
          <w:szCs w:val="28"/>
          <w:lang w:val="ru-RU"/>
        </w:rPr>
        <w:t>вой педагогики от традиционной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этого нам их нужно разделить , так как они перемешались, и разложить их на мольберте в таблице. Педагог консерватор </w:t>
      </w:r>
      <w:proofErr w:type="gramStart"/>
      <w:r w:rsidR="00585A39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="00585A39">
        <w:rPr>
          <w:rFonts w:ascii="Times New Roman" w:hAnsi="Times New Roman" w:cs="Times New Roman"/>
          <w:sz w:val="28"/>
          <w:szCs w:val="28"/>
          <w:lang w:val="ru-RU"/>
        </w:rPr>
        <w:t xml:space="preserve">тветственный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«Взгляды традиционной педагогики», «педагог –</w:t>
      </w:r>
      <w:r w:rsidR="00392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новатор» - </w:t>
      </w:r>
      <w:r w:rsidR="00585A3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 Взгляды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игровой педагогики».</w:t>
      </w:r>
    </w:p>
    <w:tbl>
      <w:tblPr>
        <w:tblStyle w:val="ac"/>
        <w:tblpPr w:leftFromText="180" w:rightFromText="180" w:vertAnchor="text" w:horzAnchor="margin" w:tblpXSpec="center" w:tblpY="613"/>
        <w:tblOverlap w:val="never"/>
        <w:tblW w:w="9923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1D3E01">
              <w:rPr>
                <w:rFonts w:ascii="Times New Roman" w:hAnsi="Times New Roman" w:cs="Times New Roman"/>
                <w:b/>
                <w:bCs/>
                <w:szCs w:val="24"/>
              </w:rPr>
              <w:t>Взгляды</w:t>
            </w:r>
            <w:proofErr w:type="spellEnd"/>
            <w:r w:rsidRPr="001D3E0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1D3E01">
              <w:rPr>
                <w:rFonts w:ascii="Times New Roman" w:hAnsi="Times New Roman" w:cs="Times New Roman"/>
                <w:b/>
                <w:bCs/>
                <w:szCs w:val="24"/>
              </w:rPr>
              <w:t>традиционной</w:t>
            </w:r>
            <w:proofErr w:type="spellEnd"/>
            <w:r w:rsidRPr="001D3E0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1D3E01">
              <w:rPr>
                <w:rFonts w:ascii="Times New Roman" w:hAnsi="Times New Roman" w:cs="Times New Roman"/>
                <w:b/>
                <w:bCs/>
                <w:szCs w:val="24"/>
              </w:rPr>
              <w:t>педагогики</w:t>
            </w:r>
            <w:proofErr w:type="spellEnd"/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D3E01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 xml:space="preserve">Взгляды </w:t>
            </w:r>
            <w:proofErr w:type="spellStart"/>
            <w:r w:rsidRPr="001D3E01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социо</w:t>
            </w:r>
            <w:proofErr w:type="spellEnd"/>
            <w:r w:rsidRPr="001D3E01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-игровых подходов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1.Педагоги на занятии стремятся достичь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>научного результата.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1.Педагоги на занятии воссоздают жизнь.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2. Оценка педагога – «хорошо – нехорошо»,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>«правильно – неправильно».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2. Ребенок способен оценить себя собственными усилиями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3. Опора на дискретность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>Цель – задачи – приёмы – результат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 xml:space="preserve">3. Отсутствие дискретности (научного подхода). </w:t>
            </w:r>
            <w:proofErr w:type="spellStart"/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Социо</w:t>
            </w:r>
            <w:proofErr w:type="spellEnd"/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-игровая дидактика –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>своеобразный клубок. Принципы взаимно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>пересекаются как волокна составляющие нить.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spellStart"/>
            <w:r w:rsidRPr="001D3E01">
              <w:rPr>
                <w:rFonts w:ascii="Times New Roman" w:hAnsi="Times New Roman" w:cs="Times New Roman"/>
                <w:szCs w:val="24"/>
              </w:rPr>
              <w:t>Педагог</w:t>
            </w:r>
            <w:proofErr w:type="spellEnd"/>
            <w:r w:rsidRPr="001D3E01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1D3E01">
              <w:rPr>
                <w:rFonts w:ascii="Times New Roman" w:hAnsi="Times New Roman" w:cs="Times New Roman"/>
                <w:szCs w:val="24"/>
              </w:rPr>
              <w:t>роли</w:t>
            </w:r>
            <w:proofErr w:type="spellEnd"/>
            <w:r w:rsidRPr="001D3E01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1D3E01">
              <w:rPr>
                <w:rFonts w:ascii="Times New Roman" w:hAnsi="Times New Roman" w:cs="Times New Roman"/>
                <w:szCs w:val="24"/>
              </w:rPr>
              <w:t>судьи</w:t>
            </w:r>
            <w:proofErr w:type="spellEnd"/>
            <w:r w:rsidRPr="001D3E0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spellStart"/>
            <w:r w:rsidRPr="001D3E01">
              <w:rPr>
                <w:rFonts w:ascii="Times New Roman" w:hAnsi="Times New Roman" w:cs="Times New Roman"/>
                <w:szCs w:val="24"/>
              </w:rPr>
              <w:t>Педагог</w:t>
            </w:r>
            <w:proofErr w:type="spellEnd"/>
            <w:r w:rsidRPr="001D3E01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1D3E01">
              <w:rPr>
                <w:rFonts w:ascii="Times New Roman" w:hAnsi="Times New Roman" w:cs="Times New Roman"/>
                <w:szCs w:val="24"/>
              </w:rPr>
              <w:t>роли</w:t>
            </w:r>
            <w:proofErr w:type="spellEnd"/>
            <w:r w:rsidRPr="001D3E01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1D3E01">
              <w:rPr>
                <w:rFonts w:ascii="Times New Roman" w:hAnsi="Times New Roman" w:cs="Times New Roman"/>
                <w:szCs w:val="24"/>
              </w:rPr>
              <w:t>советчика</w:t>
            </w:r>
            <w:proofErr w:type="spellEnd"/>
            <w:r w:rsidRPr="001D3E01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5. Главные положительные качества детей: послушание, исполнительность, бесконфликтность, аккуратность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5. Главные качества детей: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>- развитие самосознания;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>- умение сравнивать свои знания со знаниями других детей;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 xml:space="preserve">- оказание друг другу помощи и принятие </w:t>
            </w:r>
            <w:proofErr w:type="gramStart"/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её</w:t>
            </w:r>
            <w:proofErr w:type="gramEnd"/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 xml:space="preserve"> когда это нужно;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>- тренировка речи, развитие внимания, умения услышать, запомнить услышанное, умения сообща решать задачи, обсуждать разные вопросы, следить за ходом общего дела.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6. Педагог в позиции «над», «рядом»</w:t>
            </w: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br/>
              <w:t>Дети смотрят на педагога как на главный источник порицания и поощрения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6. Педагог занимает позицию «рядом», «вместе».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 xml:space="preserve">7. Дружеские связи, склонность играть вместе и действовать не является предметом целенаправленного </w:t>
            </w:r>
            <w:proofErr w:type="gramStart"/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воспитания</w:t>
            </w:r>
            <w:proofErr w:type="gramEnd"/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 xml:space="preserve"> но оценивается положительно.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7. Особое внимание уделяется развитию коммуникативных умений.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 xml:space="preserve">8. Организация занятия с использованием </w:t>
            </w:r>
            <w:proofErr w:type="spellStart"/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социо</w:t>
            </w:r>
            <w:proofErr w:type="spellEnd"/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-игровых приёмов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8. Организация занятия как игры – жизни между группами и одновременно каждым из них.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9. Педагог не выходит за границы намеченного содержания занятия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9. Педагог должен идти от детей.</w:t>
            </w:r>
          </w:p>
        </w:tc>
      </w:tr>
      <w:tr w:rsidR="00231FC5" w:rsidTr="00015254">
        <w:tc>
          <w:tcPr>
            <w:tcW w:w="5104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10. Дети работают на педагога.</w:t>
            </w:r>
          </w:p>
        </w:tc>
        <w:tc>
          <w:tcPr>
            <w:tcW w:w="4819" w:type="dxa"/>
          </w:tcPr>
          <w:p w:rsidR="00231FC5" w:rsidRPr="001D3E01" w:rsidRDefault="00231FC5" w:rsidP="00231F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3E01">
              <w:rPr>
                <w:rFonts w:ascii="Times New Roman" w:hAnsi="Times New Roman" w:cs="Times New Roman"/>
                <w:szCs w:val="24"/>
                <w:lang w:val="ru-RU"/>
              </w:rPr>
              <w:t>10. Дети работают на себя</w:t>
            </w:r>
          </w:p>
        </w:tc>
      </w:tr>
    </w:tbl>
    <w:tbl>
      <w:tblPr>
        <w:tblpPr w:leftFromText="180" w:rightFromText="180" w:vertAnchor="page" w:horzAnchor="margin" w:tblpY="436"/>
        <w:tblW w:w="979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1"/>
      </w:tblGrid>
      <w:tr w:rsidR="00392C23" w:rsidRPr="00231FC5" w:rsidTr="00392C23">
        <w:trPr>
          <w:trHeight w:val="745"/>
          <w:tblCellSpacing w:w="0" w:type="dxa"/>
        </w:trPr>
        <w:tc>
          <w:tcPr>
            <w:tcW w:w="9791" w:type="dxa"/>
            <w:hideMark/>
          </w:tcPr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2.7.Золотые  правила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- игровой технологии</w:t>
            </w:r>
          </w:p>
          <w:p w:rsidR="00392C23" w:rsidRPr="00231FC5" w:rsidRDefault="00392C23" w:rsidP="002F4F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31F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  «</w:t>
            </w:r>
            <w:proofErr w:type="spellStart"/>
            <w:r w:rsidRPr="00231F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231F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игровой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хнологии есть  золотые правила»</w:t>
            </w:r>
            <w:r w:rsidRPr="00231F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392C23" w:rsidRPr="00B06041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1 правило: используется работа малыми группами или как их еще называют «группы ровесников».</w:t>
            </w:r>
            <w:r w:rsidRPr="00B06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Сегодня мы с вами разделились  на малые группы  с помощью разрезных открыток. 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Оптимальным, для продуктивного общения и развития являются объединения малыми группами в младшем возрасте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пары и тройки, в старшем по 5-6 детей. Деятельность дошкольников в малых группах - самый естественный путь к возн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икновению у них сотрудничества,  </w:t>
            </w:r>
            <w:proofErr w:type="spellStart"/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ости</w:t>
            </w:r>
            <w:proofErr w:type="spellEnd"/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взаимопонимания. 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Можно поделиться:  - по цвету волос, глаз, одежды - чтобы в имени хотя бы одна буква была одинаковой</w:t>
            </w:r>
          </w:p>
          <w:p w:rsidR="00392C23" w:rsidRPr="00B06041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кто на каком этаже живет;</w:t>
            </w:r>
          </w:p>
          <w:p w:rsidR="00392C23" w:rsidRPr="00B06041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четный</w:t>
            </w:r>
            <w:r w:rsidR="00DF2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F2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нечетный, однозначный</w:t>
            </w:r>
            <w:r w:rsidR="00DF2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</w:t>
            </w:r>
            <w:proofErr w:type="gramEnd"/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вузначный номер квартиры;</w:t>
            </w:r>
          </w:p>
          <w:p w:rsidR="00392C23" w:rsidRPr="00B06041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найти на цельных и разнообразных открытках что-нибудь одинаковое и по этому «одинаковому» объединится в тройки;</w:t>
            </w:r>
          </w:p>
          <w:p w:rsidR="00392C23" w:rsidRPr="00B06041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кто сегодня в детский сад приехал на машине, а кто пришел пешком  и т.д.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392C23" w:rsidRPr="00B06041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правило: «Смена лидерства».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помощью считалки команды  выбирали капитана.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Понятно, что работа в малых группах предполагает коллективную деятельность, а мнение всей группы выражает один человек, лидер. Причем лидера дети выбирают сами и он должен постоянно меняться. 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392C23" w:rsidRPr="00B06041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правило: обучение сочетается с двигательной активностью и сменой мизансцен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что способствует снятию эмоционального напряжения.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нашем случае, это тот  момент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когда вы обустраивали свое рабочее гнездо.  В ходе деятельности д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ети  не только сидят, но и встают, ходят, хлопают в ладоши, играют с мячом. Могут общаться в разных уголках группы: в центре, за столами, на полу, в любимом уголке, в приемной и т.д.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Командам было предложено сложить сумму чисел дней рождения и объявить получившееся число</w:t>
            </w:r>
            <w:proofErr w:type="gramStart"/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                                                                                    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392C23" w:rsidRPr="00B06041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Здесь было использовано </w:t>
            </w: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4 правило: Смена темпа и </w:t>
            </w:r>
            <w:proofErr w:type="spellStart"/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ритма</w:t>
            </w:r>
            <w:proofErr w:type="gramStart"/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Менять</w:t>
            </w:r>
            <w:proofErr w:type="spellEnd"/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темп и ритм помогает ограничение во времени, например с помощью песочных и обычных часов. У детей возникает понимание, что каждое задание имеет свое начало и конец, и требует определенной сосредоточенности.  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392C23" w:rsidRPr="00B06041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5 прави</w:t>
            </w:r>
            <w:r w:rsidR="00DF2A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ло:  </w:t>
            </w:r>
            <w:proofErr w:type="spellStart"/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социо</w:t>
            </w:r>
            <w:proofErr w:type="spellEnd"/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- игровая методика предполагает интеграцию всех видов деятельности,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соответствует современным требованиям. Обучение происходит в игровой форме, для этого можно использовать различные игры, которые развивают внимание, фонематический слух, мышление, умение взаимодействовать друг с другом:  «Слухачи», «Эстафета»,  «За себя не отвечаю», «Волшебная палочка», «Города с небывальщиной» и т.д.     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 xml:space="preserve">6 правило: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ориентация на принцип полифонии: «За 133 зайцами погонишься,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060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глядишь и наловишь с десяток».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Ребенку вместе со своими ровесниками добывать знания более интересно, он </w:t>
            </w:r>
            <w:proofErr w:type="gramStart"/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мотивирован</w:t>
            </w:r>
            <w:proofErr w:type="gramEnd"/>
            <w:r w:rsidRPr="00B0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6F1B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итоге все дети открывают для себ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новые знания, только кто-то  больше, кто-то </w:t>
            </w:r>
            <w:r w:rsidRPr="006F1B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меньше.   </w:t>
            </w:r>
          </w:p>
          <w:p w:rsidR="00392C23" w:rsidRPr="00037959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Чего</w:t>
            </w:r>
            <w:r w:rsidRPr="00037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 следует опасаться тем практикам, которые собираются работать в интерактивном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F2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9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(как одной из его модификаций)</w:t>
            </w:r>
            <w:r w:rsidRPr="000379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стиле?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92C23" w:rsidRPr="00392C23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9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Отсутствия</w:t>
            </w:r>
            <w:r w:rsidRPr="00037959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движений</w:t>
            </w:r>
            <w:r w:rsidRPr="00037959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—</w:t>
            </w:r>
            <w:r w:rsidRPr="00037959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37959">
              <w:rPr>
                <w:rStyle w:val="ab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  <w:r w:rsidRPr="000379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кто-то из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детей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занятии был малоподвижен, то </w:t>
            </w:r>
            <w:proofErr w:type="spellStart"/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</w:t>
            </w:r>
            <w:proofErr w:type="spellEnd"/>
            <w:r w:rsidR="00DF2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F2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игрового стиля на таком </w:t>
            </w:r>
            <w:proofErr w:type="gramStart"/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занятии</w:t>
            </w:r>
            <w:proofErr w:type="gramEnd"/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скорее всего, что не было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92C23" w:rsidRPr="00392C23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9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Отсутствия смены, разнообразия, вариативности</w:t>
            </w:r>
            <w:r w:rsidRPr="00037959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—</w:t>
            </w:r>
            <w:r w:rsidRPr="00037959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37959">
              <w:rPr>
                <w:rStyle w:val="ab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два</w:t>
            </w:r>
            <w:r w:rsidRPr="000379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!</w:t>
            </w:r>
            <w:r w:rsidRPr="000379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на занятии не было хотя бы двух-трех смен в мизансценах, ролях</w:t>
            </w:r>
            <w:r w:rsidRPr="00037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и уж тем более</w:t>
            </w:r>
            <w:r w:rsidRPr="00037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видах деятельности, то смело можно утверждать, что стиль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деятельности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 не вполне </w:t>
            </w:r>
            <w:proofErr w:type="spellStart"/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</w:t>
            </w:r>
            <w:proofErr w:type="spellEnd"/>
            <w:r w:rsidR="00DF2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F2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игровым.</w:t>
            </w:r>
          </w:p>
          <w:p w:rsidR="00392C23" w:rsidRPr="00037959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9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Отсутствия малых групп</w:t>
            </w:r>
            <w:r w:rsidRPr="00037959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—</w:t>
            </w:r>
            <w:r w:rsidRPr="00037959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37959">
              <w:rPr>
                <w:rStyle w:val="ab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три</w:t>
            </w:r>
            <w:r w:rsidRPr="000379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!</w:t>
            </w:r>
            <w:r w:rsidRPr="000379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про ходу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деятельности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не объединялись в малые группки,</w:t>
            </w:r>
            <w:r w:rsidRPr="00037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эти группки между собой не вступали в общение</w:t>
            </w:r>
            <w:r w:rsidRPr="000379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 только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педагогом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то вполне вероятно, что </w:t>
            </w:r>
            <w:proofErr w:type="spellStart"/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педагогика и</w:t>
            </w:r>
            <w:r w:rsidRPr="000379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«близко не лежала».</w:t>
            </w:r>
          </w:p>
          <w:p w:rsidR="00392C23" w:rsidRPr="006760F4" w:rsidRDefault="00392C23" w:rsidP="002F4F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вот когда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деятельности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 задействованы все</w:t>
            </w:r>
            <w:r w:rsidRPr="000379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кита», то смело можно утверждать, что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скорее 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ученикам не только на пользу пойдет, но и эмоционально</w:t>
            </w:r>
          </w:p>
          <w:p w:rsidR="00392C23" w:rsidRDefault="00392C23" w:rsidP="002F4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92C23" w:rsidRPr="00231FC5" w:rsidRDefault="00392C23" w:rsidP="002F4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1F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Социо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231F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231F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игровая педагогика способствует:</w:t>
            </w:r>
          </w:p>
          <w:p w:rsidR="00392C23" w:rsidRPr="00231FC5" w:rsidRDefault="00392C23" w:rsidP="002F4F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FC5">
              <w:rPr>
                <w:rFonts w:ascii="Times New Roman" w:hAnsi="Times New Roman"/>
                <w:sz w:val="28"/>
                <w:szCs w:val="28"/>
              </w:rPr>
              <w:t>Движению - на занятиях дети подвижны.</w:t>
            </w:r>
          </w:p>
          <w:p w:rsidR="00392C23" w:rsidRPr="00231FC5" w:rsidRDefault="00392C23" w:rsidP="002F4F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FC5">
              <w:rPr>
                <w:rFonts w:ascii="Times New Roman" w:hAnsi="Times New Roman"/>
                <w:sz w:val="28"/>
                <w:szCs w:val="28"/>
              </w:rPr>
              <w:t>Смене, разнообразию, вариативности в мизансценах, ролях, видах деятельности.</w:t>
            </w:r>
          </w:p>
          <w:p w:rsidR="00392C23" w:rsidRPr="00231FC5" w:rsidRDefault="00392C23" w:rsidP="002F4F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FC5">
              <w:rPr>
                <w:rFonts w:ascii="Times New Roman" w:hAnsi="Times New Roman"/>
                <w:sz w:val="28"/>
                <w:szCs w:val="28"/>
              </w:rPr>
              <w:t>Неуверенным детям преодолеть нерешительность.</w:t>
            </w:r>
          </w:p>
          <w:p w:rsidR="00392C23" w:rsidRPr="00231FC5" w:rsidRDefault="00392C23" w:rsidP="002F4F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FC5">
              <w:rPr>
                <w:rFonts w:ascii="Times New Roman" w:hAnsi="Times New Roman"/>
                <w:sz w:val="28"/>
                <w:szCs w:val="28"/>
              </w:rPr>
              <w:t xml:space="preserve">Самостоятельности, инициативности, коммуникативному общению. </w:t>
            </w:r>
          </w:p>
          <w:p w:rsidR="00392C23" w:rsidRPr="00231FC5" w:rsidRDefault="00392C23" w:rsidP="002F4F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FC5">
              <w:rPr>
                <w:rFonts w:ascii="Times New Roman" w:hAnsi="Times New Roman"/>
                <w:sz w:val="28"/>
                <w:szCs w:val="28"/>
              </w:rPr>
              <w:t xml:space="preserve">Сближению педагога с детьми. </w:t>
            </w:r>
          </w:p>
          <w:p w:rsidR="00392C23" w:rsidRPr="00231FC5" w:rsidRDefault="00392C23" w:rsidP="002F4F27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1FC5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w:t>Физкультминутка</w:t>
            </w:r>
          </w:p>
          <w:tbl>
            <w:tblPr>
              <w:tblW w:w="669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690"/>
            </w:tblGrid>
            <w:tr w:rsidR="00392C23" w:rsidRPr="00231FC5" w:rsidTr="002F4F2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2C23" w:rsidRPr="00392C23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9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Вижу</w:t>
                  </w:r>
                  <w:proofErr w:type="spellEnd"/>
                  <w:r w:rsidRPr="0039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9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</w:t>
                  </w:r>
                  <w:proofErr w:type="spellEnd"/>
                  <w:r w:rsidRPr="0039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</w:t>
                  </w:r>
                  <w:proofErr w:type="spellEnd"/>
                  <w:r w:rsidRPr="0039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подустали</w:t>
                  </w:r>
                  <w:proofErr w:type="spellEnd"/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 сейчас мы дружно встанем.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Всё о работе говорим…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Для детей мы всё творим…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Сейчас немножко отдохнем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 вновь работать мы начнем…</w:t>
                  </w:r>
                </w:p>
                <w:p w:rsidR="00392C23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Руки вверх мы поднимаем,</w:t>
                  </w: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ab/>
                  </w: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ab/>
                    <w:t xml:space="preserve">         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 потом их отпускаем.</w:t>
                  </w:r>
                  <w:r w:rsidRPr="00DF2A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 потом их развернем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 к себе скорей прижмем.</w:t>
                  </w:r>
                </w:p>
                <w:p w:rsidR="00392C23" w:rsidRPr="00DF2A5A" w:rsidRDefault="00DF2A5A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 теперь по</w:t>
                  </w:r>
                  <w:r w:rsidR="00392C23"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приседаем,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Мы колени расслабляем.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А потом опять… </w:t>
                  </w:r>
                  <w:proofErr w:type="gramStart"/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опять</w:t>
                  </w:r>
                  <w:proofErr w:type="gramEnd"/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…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Руки будем поднимать.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Вот немного отдохнули…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Легче стало нам «играть»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 новой силой мы готовы</w:t>
                  </w:r>
                </w:p>
                <w:p w:rsidR="00392C23" w:rsidRPr="00DF2A5A" w:rsidRDefault="00392C23" w:rsidP="00BA61AD">
                  <w:pPr>
                    <w:pStyle w:val="a3"/>
                    <w:framePr w:hSpace="180" w:wrap="around" w:vAnchor="page" w:hAnchor="margin" w:y="436"/>
                    <w:rPr>
                      <w:lang w:val="ru-RU"/>
                    </w:rPr>
                  </w:pPr>
                  <w:r w:rsidRPr="00DF2A5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Много нового узнать…</w:t>
                  </w:r>
                </w:p>
              </w:tc>
            </w:tr>
          </w:tbl>
          <w:p w:rsidR="00392C23" w:rsidRPr="00231FC5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31F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3.Рефлексия.</w:t>
            </w: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Каждой группе педагогов раздаются шляпы разного цвета, и предлагается подумать, в каком цвете они должны сформулировать точку зрения.</w:t>
            </w:r>
          </w:p>
          <w:p w:rsidR="00392C23" w:rsidRDefault="00392C23" w:rsidP="002F4F27">
            <w:pPr>
              <w:pStyle w:val="a3"/>
              <w:rPr>
                <w:rStyle w:val="c1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C2961">
              <w:rPr>
                <w:rStyle w:val="c1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Белая шляпа: информация</w:t>
            </w:r>
          </w:p>
          <w:p w:rsidR="00392C23" w:rsidRDefault="00392C23" w:rsidP="002F4F27">
            <w:pPr>
              <w:pStyle w:val="a3"/>
              <w:rPr>
                <w:rStyle w:val="c11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C2961">
              <w:rPr>
                <w:rStyle w:val="c11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Какой мы обладаем информацией? Какая нам нужна информация?</w:t>
            </w:r>
          </w:p>
          <w:p w:rsidR="00392C23" w:rsidRPr="00FC2961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Белая шляпа используется для того, чтобы направить внимание на информацию. В этом режиме мышления нас интересуют только факты. Мы задаемся вопросами о том, что мы уже знаем, какая еще информация нам необходима и как нам ее </w:t>
            </w:r>
            <w:proofErr w:type="gramStart"/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получить</w:t>
            </w:r>
            <w:proofErr w:type="gramEnd"/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Белая шляпа учит человека работать только с конкретными фактами, цифрами, событиями. Благодаря ей можно стать беспристрастным, освободиться от эмоций, которые, как известно, «туманят разум».</w:t>
            </w:r>
          </w:p>
          <w:p w:rsidR="00392C23" w:rsidRPr="00FC2961" w:rsidRDefault="00392C23" w:rsidP="002F4F2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C2961">
              <w:rPr>
                <w:rStyle w:val="c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Красная шляпа: чувства и интуиция</w:t>
            </w:r>
            <w:r w:rsidR="00D07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C2961">
              <w:rPr>
                <w:rStyle w:val="c11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Какие у меня по этому поводу возникают чувства?</w:t>
            </w: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392C23" w:rsidRPr="00FC2961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режиме красной шляпы у участников сессии появляется возможность высказать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чувства и интуитивные догадки относительно рассматриваемого вопроса, не вдаваясь в объяснения о том, почему это так, кто виноват и что </w:t>
            </w:r>
            <w:proofErr w:type="gramStart"/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делать</w:t>
            </w:r>
            <w:proofErr w:type="gramEnd"/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Красная шляпа дает возможность человеку увидеть событие, явление, проблему в ярких эмоциональных красках. Тем самым создаются условия для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отреагирования</w:t>
            </w:r>
            <w:proofErr w:type="spellEnd"/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эмоций, благодаря чему они больше не будут мешать работе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C2961">
              <w:rPr>
                <w:rStyle w:val="c1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Черная шляпа: критика</w:t>
            </w: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392C23" w:rsidRPr="00FC2961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Черная шляпа помогает человеку увидеть все негативные стороны события, явления, проблемы, она позволяет оценить риски. </w:t>
            </w:r>
            <w:r w:rsidRPr="00FC2961">
              <w:rPr>
                <w:rStyle w:val="c11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Правда ли это? Сработает ли это? В чем недостатки? Что здесь неправильно?</w:t>
            </w:r>
          </w:p>
          <w:p w:rsidR="00392C23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C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Черная шляпа позволяет дать волю критическим оценками, опасениям и осторожности. </w:t>
            </w: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Она защищает нас от безрассудных и непродуманных действий, указывает на возможные риски и подводные камни. Польза от такого мышления несомненна, если, конечно, им не злоупотреблять. </w:t>
            </w:r>
          </w:p>
          <w:p w:rsidR="00392C23" w:rsidRPr="00231FC5" w:rsidRDefault="00392C23" w:rsidP="002F4F2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31FC5">
              <w:rPr>
                <w:rStyle w:val="c1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Желтая шляпа: логический позитив</w:t>
            </w:r>
          </w:p>
          <w:p w:rsidR="00392C23" w:rsidRPr="00231FC5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Желтая шляпа требует от нас переключить свое внимание на поиск достоинств, преимуществ и позитивных сторон рассматриваемой идеи. Желтая шляпа помогает раскрыть ресурсы, положительные сто </w:t>
            </w:r>
            <w:proofErr w:type="spellStart"/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роны</w:t>
            </w:r>
            <w:proofErr w:type="spellEnd"/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ситуации; увидеть «плюсы» ситуации, явления, проблемы. </w:t>
            </w:r>
            <w:r w:rsidRPr="00231FC5">
              <w:rPr>
                <w:rStyle w:val="c11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Почему это стоит сделать? Каковы преимущества? Почему это можно сделать? Почему это сработает?</w:t>
            </w:r>
          </w:p>
          <w:p w:rsidR="00392C23" w:rsidRPr="00231FC5" w:rsidRDefault="00392C23" w:rsidP="002F4F2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31FC5">
              <w:rPr>
                <w:rStyle w:val="c1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Зеленая шляпа: </w:t>
            </w:r>
            <w:r>
              <w:rPr>
                <w:rStyle w:val="c1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31FC5">
              <w:rPr>
                <w:rStyle w:val="c1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креативность</w:t>
            </w:r>
          </w:p>
          <w:p w:rsidR="00392C23" w:rsidRPr="00231FC5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Находясь под зеленой шляпой, мы придумываем новые идеи, модифицируем уже существующие, ищем альтернативы, исследуем возможности, в общем, даем креативности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зеленый свет. Зеленая шляпа актуализирует творческое мышление человека, позволяет осуществлять нестандартный подход к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ешению задачи, искать новые спо</w:t>
            </w: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собы и приемы. </w:t>
            </w:r>
            <w:r w:rsidRPr="00231FC5">
              <w:rPr>
                <w:rStyle w:val="c11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Каковы некоторые из </w:t>
            </w:r>
            <w:r w:rsidRPr="00231FC5">
              <w:rPr>
                <w:rStyle w:val="c11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возможных решений и действий? Каковы альтернативы?</w:t>
            </w:r>
          </w:p>
          <w:p w:rsidR="00392C23" w:rsidRPr="00231FC5" w:rsidRDefault="00392C23" w:rsidP="002F4F2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31FC5">
              <w:rPr>
                <w:rStyle w:val="c7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Синяя шляпа: управление процессом</w:t>
            </w:r>
          </w:p>
          <w:p w:rsidR="00392C23" w:rsidRPr="00231FC5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Синяя шляпа отличается от других шляп тем, что она предназначена не для работы с содержанием задачи, а для управления самим процессом работы. В частности, ее используют в начале работы для определения того, что предстоит сделать, и в конце, чтобы обобщить достигнутое и обозначить новые цели. </w:t>
            </w:r>
          </w:p>
          <w:p w:rsidR="00392C23" w:rsidRPr="00392C23" w:rsidRDefault="00392C23" w:rsidP="002F4F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Синяя шляпа помогает человеку находить смысл в том, что он делает,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         про</w:t>
            </w: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дуктивно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управлять процессом мышления, обобщать накопленный опыт,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    впи</w:t>
            </w: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сывать проблему в конте</w:t>
            </w:r>
            <w:proofErr w:type="gramStart"/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кст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</w:t>
            </w:r>
            <w:proofErr w:type="gramEnd"/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обальных событий в экономике, политике, мироустройстве; философски осмыслять события и явления, понимая, что одна проблема есть проявление более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бщих механизмов и сил, действую</w:t>
            </w:r>
            <w:r w:rsidRPr="00231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щих во Вселенной... </w:t>
            </w:r>
            <w:r w:rsidRPr="00863CFC">
              <w:rPr>
                <w:rStyle w:val="c11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Чего мы достигли? Что нужно сделать дальше?</w:t>
            </w:r>
          </w:p>
        </w:tc>
      </w:tr>
    </w:tbl>
    <w:p w:rsidR="00970FE4" w:rsidRPr="00B06041" w:rsidRDefault="00970FE4" w:rsidP="006F1B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0FE4" w:rsidRPr="00B06041" w:rsidSect="004B4337">
      <w:pgSz w:w="11906" w:h="16838"/>
      <w:pgMar w:top="851" w:right="567" w:bottom="85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4C" w:rsidRDefault="00AD524C" w:rsidP="00F135C1">
      <w:pPr>
        <w:spacing w:after="0" w:line="240" w:lineRule="auto"/>
      </w:pPr>
      <w:r>
        <w:separator/>
      </w:r>
    </w:p>
  </w:endnote>
  <w:endnote w:type="continuationSeparator" w:id="0">
    <w:p w:rsidR="00AD524C" w:rsidRDefault="00AD524C" w:rsidP="00F1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4C" w:rsidRDefault="00AD524C" w:rsidP="00F135C1">
      <w:pPr>
        <w:spacing w:after="0" w:line="240" w:lineRule="auto"/>
      </w:pPr>
      <w:r>
        <w:separator/>
      </w:r>
    </w:p>
  </w:footnote>
  <w:footnote w:type="continuationSeparator" w:id="0">
    <w:p w:rsidR="00AD524C" w:rsidRDefault="00AD524C" w:rsidP="00F1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A34"/>
    <w:multiLevelType w:val="multilevel"/>
    <w:tmpl w:val="2C1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E4C9E"/>
    <w:multiLevelType w:val="multilevel"/>
    <w:tmpl w:val="180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A422F"/>
    <w:multiLevelType w:val="multilevel"/>
    <w:tmpl w:val="839E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613C5"/>
    <w:multiLevelType w:val="multilevel"/>
    <w:tmpl w:val="45EE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21CEB"/>
    <w:multiLevelType w:val="multilevel"/>
    <w:tmpl w:val="53C8B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418477F"/>
    <w:multiLevelType w:val="multilevel"/>
    <w:tmpl w:val="77EA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E4"/>
    <w:rsid w:val="00015254"/>
    <w:rsid w:val="000221CD"/>
    <w:rsid w:val="00037959"/>
    <w:rsid w:val="00077FC5"/>
    <w:rsid w:val="00086C26"/>
    <w:rsid w:val="000B5DDE"/>
    <w:rsid w:val="000C5145"/>
    <w:rsid w:val="000F5EF2"/>
    <w:rsid w:val="00110124"/>
    <w:rsid w:val="001173E5"/>
    <w:rsid w:val="00117AD0"/>
    <w:rsid w:val="001B76C3"/>
    <w:rsid w:val="001D3E01"/>
    <w:rsid w:val="00202217"/>
    <w:rsid w:val="00231FC5"/>
    <w:rsid w:val="0027032A"/>
    <w:rsid w:val="00275562"/>
    <w:rsid w:val="0029674F"/>
    <w:rsid w:val="002970B8"/>
    <w:rsid w:val="002A6C54"/>
    <w:rsid w:val="003156BE"/>
    <w:rsid w:val="00321A60"/>
    <w:rsid w:val="00355B6E"/>
    <w:rsid w:val="00355C0A"/>
    <w:rsid w:val="00385922"/>
    <w:rsid w:val="00392C23"/>
    <w:rsid w:val="003A6A92"/>
    <w:rsid w:val="00412A96"/>
    <w:rsid w:val="00463C08"/>
    <w:rsid w:val="00473248"/>
    <w:rsid w:val="00484E8C"/>
    <w:rsid w:val="004B4337"/>
    <w:rsid w:val="00531DC6"/>
    <w:rsid w:val="00572DB2"/>
    <w:rsid w:val="00585A39"/>
    <w:rsid w:val="005B20D7"/>
    <w:rsid w:val="0060032C"/>
    <w:rsid w:val="00600ACF"/>
    <w:rsid w:val="00612CCB"/>
    <w:rsid w:val="006429E4"/>
    <w:rsid w:val="00650DEE"/>
    <w:rsid w:val="006519B0"/>
    <w:rsid w:val="0065308A"/>
    <w:rsid w:val="00675C4D"/>
    <w:rsid w:val="00691B07"/>
    <w:rsid w:val="006C7AD3"/>
    <w:rsid w:val="006F1BDB"/>
    <w:rsid w:val="00700F08"/>
    <w:rsid w:val="00763331"/>
    <w:rsid w:val="007A4114"/>
    <w:rsid w:val="007B4698"/>
    <w:rsid w:val="007B4B6C"/>
    <w:rsid w:val="007D26E9"/>
    <w:rsid w:val="00805500"/>
    <w:rsid w:val="00823507"/>
    <w:rsid w:val="00857D4D"/>
    <w:rsid w:val="00863CFC"/>
    <w:rsid w:val="00875C0A"/>
    <w:rsid w:val="00950494"/>
    <w:rsid w:val="00970FE4"/>
    <w:rsid w:val="009A5A2A"/>
    <w:rsid w:val="009A68A2"/>
    <w:rsid w:val="009A7EBD"/>
    <w:rsid w:val="009B279B"/>
    <w:rsid w:val="009C1E1E"/>
    <w:rsid w:val="009C456A"/>
    <w:rsid w:val="00A207C1"/>
    <w:rsid w:val="00A9405E"/>
    <w:rsid w:val="00AC5903"/>
    <w:rsid w:val="00AD524C"/>
    <w:rsid w:val="00AE56B0"/>
    <w:rsid w:val="00B01A48"/>
    <w:rsid w:val="00B06041"/>
    <w:rsid w:val="00B41422"/>
    <w:rsid w:val="00B45B33"/>
    <w:rsid w:val="00B82BCE"/>
    <w:rsid w:val="00BA61AD"/>
    <w:rsid w:val="00BC75DB"/>
    <w:rsid w:val="00BE5254"/>
    <w:rsid w:val="00C0167D"/>
    <w:rsid w:val="00C1209F"/>
    <w:rsid w:val="00C3320C"/>
    <w:rsid w:val="00C4787A"/>
    <w:rsid w:val="00C56D10"/>
    <w:rsid w:val="00C6662C"/>
    <w:rsid w:val="00C736E3"/>
    <w:rsid w:val="00CD78CD"/>
    <w:rsid w:val="00CF4353"/>
    <w:rsid w:val="00D078F4"/>
    <w:rsid w:val="00D34537"/>
    <w:rsid w:val="00D60010"/>
    <w:rsid w:val="00D96217"/>
    <w:rsid w:val="00DF2A5A"/>
    <w:rsid w:val="00E5000C"/>
    <w:rsid w:val="00E6481F"/>
    <w:rsid w:val="00E76B13"/>
    <w:rsid w:val="00E92EBD"/>
    <w:rsid w:val="00E97706"/>
    <w:rsid w:val="00ED1087"/>
    <w:rsid w:val="00F135C1"/>
    <w:rsid w:val="00F379B5"/>
    <w:rsid w:val="00F5261B"/>
    <w:rsid w:val="00F608A8"/>
    <w:rsid w:val="00FA00A8"/>
    <w:rsid w:val="00FC2961"/>
    <w:rsid w:val="00FC6C73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B060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70FE4"/>
    <w:pPr>
      <w:suppressAutoHyphens/>
      <w:spacing w:after="0" w:line="240" w:lineRule="auto"/>
    </w:pPr>
    <w:rPr>
      <w:rFonts w:cs="Calibri"/>
      <w:sz w:val="24"/>
      <w:szCs w:val="32"/>
      <w:lang w:val="en-US" w:eastAsia="en-US" w:bidi="en-US"/>
    </w:rPr>
  </w:style>
  <w:style w:type="paragraph" w:styleId="a4">
    <w:name w:val="Normal (Web)"/>
    <w:basedOn w:val="a"/>
    <w:uiPriority w:val="99"/>
    <w:unhideWhenUsed/>
    <w:rsid w:val="00E64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gu-IN"/>
    </w:rPr>
  </w:style>
  <w:style w:type="character" w:styleId="a5">
    <w:name w:val="Strong"/>
    <w:basedOn w:val="a0"/>
    <w:uiPriority w:val="22"/>
    <w:qFormat/>
    <w:rsid w:val="00E648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1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35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3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35C1"/>
    <w:rPr>
      <w:vertAlign w:val="superscript"/>
    </w:rPr>
  </w:style>
  <w:style w:type="character" w:customStyle="1" w:styleId="apple-converted-space">
    <w:name w:val="apple-converted-space"/>
    <w:basedOn w:val="a0"/>
    <w:rsid w:val="00B06041"/>
  </w:style>
  <w:style w:type="character" w:styleId="ab">
    <w:name w:val="Emphasis"/>
    <w:basedOn w:val="a0"/>
    <w:uiPriority w:val="20"/>
    <w:qFormat/>
    <w:rsid w:val="00B0604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6041"/>
    <w:rPr>
      <w:rFonts w:ascii="Times New Roman" w:eastAsia="Times New Roman" w:hAnsi="Times New Roman" w:cs="Times New Roman"/>
      <w:b/>
      <w:bCs/>
      <w:sz w:val="27"/>
      <w:szCs w:val="27"/>
      <w:lang w:eastAsia="ru-RU" w:bidi="gu-IN"/>
    </w:rPr>
  </w:style>
  <w:style w:type="table" w:styleId="ac">
    <w:name w:val="Table Grid"/>
    <w:basedOn w:val="a1"/>
    <w:uiPriority w:val="59"/>
    <w:rsid w:val="00296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FC296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FC296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FC296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rsid w:val="00FC296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FC2961"/>
  </w:style>
  <w:style w:type="character" w:customStyle="1" w:styleId="c2">
    <w:name w:val="c2"/>
    <w:basedOn w:val="a0"/>
    <w:rsid w:val="00FC2961"/>
  </w:style>
  <w:style w:type="character" w:customStyle="1" w:styleId="c10">
    <w:name w:val="c10"/>
    <w:basedOn w:val="a0"/>
    <w:rsid w:val="00FC2961"/>
  </w:style>
  <w:style w:type="character" w:customStyle="1" w:styleId="c13">
    <w:name w:val="c13"/>
    <w:basedOn w:val="a0"/>
    <w:rsid w:val="00FC2961"/>
  </w:style>
  <w:style w:type="character" w:customStyle="1" w:styleId="c7">
    <w:name w:val="c7"/>
    <w:basedOn w:val="a0"/>
    <w:rsid w:val="00FC2961"/>
  </w:style>
  <w:style w:type="character" w:customStyle="1" w:styleId="c0">
    <w:name w:val="c0"/>
    <w:basedOn w:val="a0"/>
    <w:rsid w:val="003A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7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86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9696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09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7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0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869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70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95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5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8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76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08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8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46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7082-57D5-4C67-BDDA-4BE96A33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2012-12-17T06:10:00Z</cp:lastPrinted>
  <dcterms:created xsi:type="dcterms:W3CDTF">2015-04-08T10:16:00Z</dcterms:created>
  <dcterms:modified xsi:type="dcterms:W3CDTF">2017-11-28T22:49:00Z</dcterms:modified>
</cp:coreProperties>
</file>