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background-with-sunflowers" recolor="t" type="frame"/>
    </v:background>
  </w:background>
  <w:body>
    <w:p w:rsidR="003277ED" w:rsidRDefault="003277ED" w:rsidP="004359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7ED" w:rsidRDefault="003277ED" w:rsidP="004359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942" w:rsidRPr="00EC66CA" w:rsidRDefault="00435942" w:rsidP="004359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6CA">
        <w:rPr>
          <w:rFonts w:ascii="Times New Roman" w:hAnsi="Times New Roman" w:cs="Times New Roman"/>
          <w:b/>
          <w:sz w:val="28"/>
          <w:szCs w:val="28"/>
        </w:rPr>
        <w:t>ЭССЕ «Я – ПЕДАГОГ!»</w:t>
      </w:r>
    </w:p>
    <w:p w:rsidR="00435942" w:rsidRDefault="00435942" w:rsidP="0043594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Человек талантливый, талантлив во всех областях!</w:t>
      </w:r>
    </w:p>
    <w:p w:rsidR="00435942" w:rsidRDefault="00435942" w:rsidP="00435942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(Лион Фейхтвангер, немецкий писатель)</w:t>
      </w:r>
    </w:p>
    <w:p w:rsidR="00435942" w:rsidRDefault="00435942" w:rsidP="0043594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9359D">
        <w:rPr>
          <w:rFonts w:ascii="Times New Roman" w:hAnsi="Times New Roman" w:cs="Times New Roman"/>
          <w:sz w:val="28"/>
          <w:szCs w:val="28"/>
        </w:rPr>
        <w:t>Я считаю, что воспитатель дошкольного учреждения – это талантливый человек</w:t>
      </w:r>
      <w:r>
        <w:rPr>
          <w:rFonts w:ascii="Times New Roman" w:hAnsi="Times New Roman" w:cs="Times New Roman"/>
          <w:sz w:val="28"/>
          <w:szCs w:val="28"/>
        </w:rPr>
        <w:t>: он рисует как Айвазовский, поет как Басков, читает стихи и сказки не хуже Сергея Безрукова, тут же с мячом ли, с обручем превращается в Алину Кабаеву. Если в школе, особенно в средних и старших классах, можно на словах объяснить ребенку, что от него требуется, в дошкольном образовательном учреждении  все необходимо делать самому воспитателю, и делать это нужно хорошо! Чтобы не было ни фальши, ни обмана.</w:t>
      </w:r>
    </w:p>
    <w:p w:rsidR="00894B83" w:rsidRDefault="00435942" w:rsidP="00435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А.С. Макаренко на одном из своих выступлений говорил: «Умение воспитывать – это все-таки искусство, такое же искусство, как хорошо играть на скрипке или рояле, хорошо писать картины </w:t>
      </w:r>
      <w:r w:rsidRPr="009F05F8">
        <w:rPr>
          <w:rFonts w:ascii="Times New Roman" w:hAnsi="Times New Roman" w:cs="Times New Roman"/>
          <w:sz w:val="28"/>
          <w:szCs w:val="28"/>
        </w:rPr>
        <w:t>&lt;…&gt;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0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Нельзя научить человека быть хорошим музыкантом, если дать ему только книжку в руки, если он не будет видеть красок, не возьмет инструмент. Беда искусства воспитания в том, что научить воспитывать можно только в практике на примере».</w:t>
      </w:r>
    </w:p>
    <w:p w:rsidR="00435942" w:rsidRPr="000650A0" w:rsidRDefault="00435942" w:rsidP="00435942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B94">
        <w:rPr>
          <w:rFonts w:ascii="Times New Roman" w:hAnsi="Times New Roman" w:cs="Times New Roman"/>
          <w:color w:val="000000"/>
          <w:sz w:val="28"/>
          <w:szCs w:val="28"/>
        </w:rPr>
        <w:t>Простой на первый взгляд вопрос – как воспитывать ребенка, по праву принадлежит к числу «веч</w:t>
      </w:r>
      <w:r>
        <w:rPr>
          <w:rFonts w:ascii="Times New Roman" w:hAnsi="Times New Roman" w:cs="Times New Roman"/>
          <w:color w:val="000000"/>
          <w:sz w:val="28"/>
          <w:szCs w:val="28"/>
        </w:rPr>
        <w:t>ных», является ключевым, системо</w:t>
      </w:r>
      <w:r w:rsidRPr="007A3B94">
        <w:rPr>
          <w:rFonts w:ascii="Times New Roman" w:hAnsi="Times New Roman" w:cs="Times New Roman"/>
          <w:color w:val="000000"/>
          <w:sz w:val="28"/>
          <w:szCs w:val="28"/>
        </w:rPr>
        <w:t>образующим для любой культуры на все времена. Особую остроту, актуальность проблема содержания, методов и форм воспитания приобретает в драматические, переломные моменты развития общества, в «эпоху перемен».</w:t>
      </w:r>
      <w:r>
        <w:rPr>
          <w:color w:val="000000"/>
          <w:sz w:val="27"/>
          <w:szCs w:val="27"/>
        </w:rPr>
        <w:t xml:space="preserve"> </w:t>
      </w:r>
      <w:r w:rsidRPr="00771500">
        <w:rPr>
          <w:rFonts w:ascii="Times New Roman" w:hAnsi="Times New Roman" w:cs="Times New Roman"/>
          <w:sz w:val="28"/>
          <w:szCs w:val="28"/>
        </w:rPr>
        <w:t xml:space="preserve">Мне кажется, в детский сад сейчас идут только по призванию. Ведь от того как работает воспитатель во многом зависит какое будущее будет у нашей страны. </w:t>
      </w:r>
      <w:r>
        <w:rPr>
          <w:rFonts w:ascii="Times New Roman" w:hAnsi="Times New Roman" w:cs="Times New Roman"/>
          <w:sz w:val="28"/>
          <w:szCs w:val="28"/>
        </w:rPr>
        <w:t xml:space="preserve">Задача воспитателя, как ее вижу я,  </w:t>
      </w:r>
      <w:r w:rsidRPr="00771500">
        <w:rPr>
          <w:rFonts w:ascii="Times New Roman" w:hAnsi="Times New Roman" w:cs="Times New Roman"/>
          <w:sz w:val="28"/>
          <w:szCs w:val="28"/>
        </w:rPr>
        <w:t>надо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771500">
        <w:rPr>
          <w:rFonts w:ascii="Times New Roman" w:hAnsi="Times New Roman" w:cs="Times New Roman"/>
          <w:sz w:val="28"/>
          <w:szCs w:val="28"/>
        </w:rPr>
        <w:t xml:space="preserve">еречь и ценить наше будущее, наших детей.  </w:t>
      </w:r>
      <w:r w:rsidRPr="00774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Воспитание детей - трудная задача, которую не каждый может выполнить с непринужденностью. Воспитание требует много обязательств, чувство ответственности и упорства во время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всего </w:t>
      </w:r>
      <w:r w:rsidRPr="00774BC3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оно не заключается в словах, оно заключается в поступках. Дети смотрят на нас взрослых  и подражают нашим действиям</w:t>
      </w:r>
      <w:r w:rsidRPr="000650A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650A0">
        <w:rPr>
          <w:rFonts w:eastAsia="+mj-ea" w:cs="+mj-cs"/>
          <w:iCs/>
          <w:color w:val="221304"/>
          <w:sz w:val="80"/>
          <w:szCs w:val="80"/>
        </w:rPr>
        <w:t xml:space="preserve"> </w:t>
      </w:r>
      <w:r w:rsidRPr="000650A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Как писал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</w:t>
      </w:r>
      <w:r w:rsidRPr="000650A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В. Сухомлинский, наилучший метод — тот, что идет от души педагога. Он подчеркивал: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«</w:t>
      </w:r>
      <w:r w:rsidRPr="000650A0">
        <w:rPr>
          <w:rFonts w:ascii="Times New Roman" w:hAnsi="Times New Roman" w:cs="Times New Roman"/>
          <w:iCs/>
          <w:color w:val="000000"/>
          <w:sz w:val="28"/>
          <w:szCs w:val="28"/>
        </w:rPr>
        <w:t>Воспитываем мы не теми или иными методами или приемами, а личностью. Без одухотворения живой мыслью и страстью педагога метод остается мертвой схемой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 w:rsidRPr="000650A0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3277ED" w:rsidRDefault="00435942" w:rsidP="00435942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500">
        <w:rPr>
          <w:rFonts w:ascii="Times New Roman" w:hAnsi="Times New Roman" w:cs="Times New Roman"/>
          <w:sz w:val="28"/>
          <w:szCs w:val="28"/>
        </w:rPr>
        <w:t xml:space="preserve">Труд воспитателя держится на том, что глубоко внутри каждого. В самом сердце, чего нельзя отобрать у человека. Это совесть, честь, достоинство. Воспитатель учит детей добру, любви, уважению к человеческой жизни, умению познавать мир и беречь его. Порой кажется, что </w:t>
      </w:r>
    </w:p>
    <w:p w:rsidR="003277ED" w:rsidRDefault="003277ED" w:rsidP="00435942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7ED" w:rsidRDefault="003277ED" w:rsidP="00435942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7ED" w:rsidRDefault="003277ED" w:rsidP="00435942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7ED" w:rsidRDefault="003277ED" w:rsidP="00435942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5942" w:rsidRPr="00771500" w:rsidRDefault="00435942" w:rsidP="00435942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500">
        <w:rPr>
          <w:rFonts w:ascii="Times New Roman" w:hAnsi="Times New Roman" w:cs="Times New Roman"/>
          <w:sz w:val="28"/>
          <w:szCs w:val="28"/>
        </w:rPr>
        <w:t>стучишь в запертую дверь, что труд наш никому не нужен, дети не особенно обременяют себя науками, да и некоторых родителей нужно «воспитывать и воспитывать».</w:t>
      </w:r>
    </w:p>
    <w:p w:rsidR="00435942" w:rsidRPr="00771500" w:rsidRDefault="00435942" w:rsidP="00435942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500">
        <w:rPr>
          <w:rFonts w:ascii="Times New Roman" w:hAnsi="Times New Roman" w:cs="Times New Roman"/>
          <w:sz w:val="28"/>
          <w:szCs w:val="28"/>
        </w:rPr>
        <w:t>Но пока  есть хотя бы две пары внимательных глаз, я буду работать для них с полной самоотдачей.</w:t>
      </w:r>
    </w:p>
    <w:p w:rsidR="00435942" w:rsidRDefault="00435942" w:rsidP="0043594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человек успешно ни окончил педагогический университет, как бы он ни был талантлив, а если не будет учиться на опыте, никогда не будет хорошим педагогом. Необходимо всегда самосовершенствоваться, учиться у более опытных коллег, участвовать в семинарах, конкурсах, мастер-классах. В этом заключается приоритет современного педагога. Но и этого, по моему мнению, недостаточно, нужно привлекать в свою педагогическую копилку и опыт наших родителей, наблюдать, а каков подход у них к своим детям. Ведь объединяет нас с родителями одно – любовь к детям, желание сделать их умнее, лучше.</w:t>
      </w:r>
    </w:p>
    <w:p w:rsidR="00435942" w:rsidRPr="00771500" w:rsidRDefault="00435942" w:rsidP="0043594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500">
        <w:rPr>
          <w:rFonts w:ascii="Times New Roman" w:hAnsi="Times New Roman" w:cs="Times New Roman"/>
          <w:sz w:val="28"/>
          <w:szCs w:val="28"/>
        </w:rPr>
        <w:t xml:space="preserve">Благодаря детям состоялась моя жизнь. Я воспитатель. Работаю в детском саду уже восемь лет. На моем счету 60 выпускников, сотни занятий и десятки утренников. Я нашла свое призвание, утвердилась в нем – это источник счастья. А когда </w:t>
      </w:r>
      <w:proofErr w:type="gramStart"/>
      <w:r w:rsidRPr="00771500">
        <w:rPr>
          <w:rFonts w:ascii="Times New Roman" w:hAnsi="Times New Roman" w:cs="Times New Roman"/>
          <w:sz w:val="28"/>
          <w:szCs w:val="28"/>
        </w:rPr>
        <w:t>счастлив</w:t>
      </w:r>
      <w:proofErr w:type="gramEnd"/>
      <w:r w:rsidRPr="00771500">
        <w:rPr>
          <w:rFonts w:ascii="Times New Roman" w:hAnsi="Times New Roman" w:cs="Times New Roman"/>
          <w:sz w:val="28"/>
          <w:szCs w:val="28"/>
        </w:rPr>
        <w:t>, то стремишься, чтобы и в твоем труде было что-то красивое, неповторимое, вечное.</w:t>
      </w:r>
    </w:p>
    <w:p w:rsidR="00435942" w:rsidRPr="00771500" w:rsidRDefault="00435942" w:rsidP="00435942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500">
        <w:rPr>
          <w:rFonts w:ascii="Times New Roman" w:hAnsi="Times New Roman" w:cs="Times New Roman"/>
          <w:sz w:val="28"/>
          <w:szCs w:val="28"/>
        </w:rPr>
        <w:t>Немногие из воспитателей отмечены званиями и наградами, что совсем не умоляет значимости нашего  труда.</w:t>
      </w:r>
    </w:p>
    <w:p w:rsidR="00435942" w:rsidRDefault="00435942" w:rsidP="00435942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500">
        <w:rPr>
          <w:rFonts w:ascii="Times New Roman" w:hAnsi="Times New Roman" w:cs="Times New Roman"/>
          <w:sz w:val="28"/>
          <w:szCs w:val="28"/>
        </w:rPr>
        <w:t xml:space="preserve">Мне нравится проводить занятия. Каждое  занятие – открытие, и ребятам  кажется, что воспитательница знает все. </w:t>
      </w:r>
    </w:p>
    <w:p w:rsidR="00435942" w:rsidRDefault="00435942" w:rsidP="00435942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B90">
        <w:rPr>
          <w:rFonts w:ascii="Times New Roman" w:hAnsi="Times New Roman" w:cs="Times New Roman"/>
          <w:color w:val="000000"/>
          <w:sz w:val="28"/>
          <w:szCs w:val="28"/>
        </w:rPr>
        <w:t>Если с малых лет наши юные сограждане обретут опыт диалогов, научатся слушать и слышать друг друга, достигать взаимопонимания по кардинальным, вопросам человеческого бытия в мире, приходить к договору и взаимному уважению, терпимости, толерантности, то и все общество отодвинется от опасной черты, станет гуманнее, создадутся предпосылки для щадящей, экологичной, человекосообразной социализации подрастающего поколения. Место и роль мировоззренческих представлений в психике ребенка трудно переоценить. От степени понимания растущим человеком того, что есть «добро», «счастье», «свобода», «дружба», «любовь», «красота» и т.д., зависит очень и очень многое.</w:t>
      </w:r>
    </w:p>
    <w:p w:rsidR="00A102FF" w:rsidRPr="00771500" w:rsidRDefault="00A102FF" w:rsidP="00435942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5942" w:rsidRPr="00771500" w:rsidRDefault="00435942" w:rsidP="0043594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500">
        <w:rPr>
          <w:rFonts w:ascii="Times New Roman" w:hAnsi="Times New Roman" w:cs="Times New Roman"/>
          <w:sz w:val="28"/>
          <w:szCs w:val="28"/>
        </w:rPr>
        <w:t>Какое счастье - быть полезным людям,</w:t>
      </w:r>
    </w:p>
    <w:p w:rsidR="00435942" w:rsidRPr="00771500" w:rsidRDefault="00435942" w:rsidP="0043594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Pr="00771500">
        <w:rPr>
          <w:rFonts w:ascii="Times New Roman" w:hAnsi="Times New Roman" w:cs="Times New Roman"/>
          <w:sz w:val="28"/>
          <w:szCs w:val="28"/>
        </w:rPr>
        <w:t xml:space="preserve"> Его Величество народ!</w:t>
      </w:r>
    </w:p>
    <w:p w:rsidR="00435942" w:rsidRPr="00771500" w:rsidRDefault="00435942" w:rsidP="0043594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500">
        <w:rPr>
          <w:rFonts w:ascii="Times New Roman" w:hAnsi="Times New Roman" w:cs="Times New Roman"/>
          <w:sz w:val="28"/>
          <w:szCs w:val="28"/>
        </w:rPr>
        <w:t>Нести ему дар мудрости и знанья</w:t>
      </w:r>
    </w:p>
    <w:p w:rsidR="00435942" w:rsidRPr="00771500" w:rsidRDefault="00435942" w:rsidP="0043594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500">
        <w:rPr>
          <w:rFonts w:ascii="Times New Roman" w:hAnsi="Times New Roman" w:cs="Times New Roman"/>
          <w:sz w:val="28"/>
          <w:szCs w:val="28"/>
        </w:rPr>
        <w:t xml:space="preserve">И доброты своей сердечный свет – </w:t>
      </w:r>
    </w:p>
    <w:p w:rsidR="00435942" w:rsidRPr="00771500" w:rsidRDefault="00435942" w:rsidP="0043594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500">
        <w:rPr>
          <w:rFonts w:ascii="Times New Roman" w:hAnsi="Times New Roman" w:cs="Times New Roman"/>
          <w:sz w:val="28"/>
          <w:szCs w:val="28"/>
        </w:rPr>
        <w:t>Нет на земле ответственней признанья,</w:t>
      </w:r>
    </w:p>
    <w:p w:rsidR="00435942" w:rsidRPr="00771500" w:rsidRDefault="00435942" w:rsidP="00435942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500">
        <w:rPr>
          <w:rFonts w:ascii="Times New Roman" w:hAnsi="Times New Roman" w:cs="Times New Roman"/>
          <w:sz w:val="28"/>
          <w:szCs w:val="28"/>
        </w:rPr>
        <w:t>Почетнее и радостнее нет.</w:t>
      </w:r>
    </w:p>
    <w:p w:rsidR="00435942" w:rsidRDefault="00435942" w:rsidP="00435942">
      <w:pPr>
        <w:spacing w:after="0" w:line="240" w:lineRule="auto"/>
        <w:contextualSpacing/>
      </w:pPr>
    </w:p>
    <w:sectPr w:rsidR="00435942" w:rsidSect="003277ED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35942"/>
    <w:rsid w:val="00061A07"/>
    <w:rsid w:val="000B2918"/>
    <w:rsid w:val="003277ED"/>
    <w:rsid w:val="00435942"/>
    <w:rsid w:val="00802156"/>
    <w:rsid w:val="00844260"/>
    <w:rsid w:val="00894B83"/>
    <w:rsid w:val="008D5BE3"/>
    <w:rsid w:val="0094396D"/>
    <w:rsid w:val="009659A3"/>
    <w:rsid w:val="00A102FF"/>
    <w:rsid w:val="00C1406A"/>
    <w:rsid w:val="00DF3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ff9,#9cf"/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18962-E5F4-4FD1-8BBE-1D61E7699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701</Words>
  <Characters>3999</Characters>
  <Application>Microsoft Office Word</Application>
  <DocSecurity>0</DocSecurity>
  <Lines>33</Lines>
  <Paragraphs>9</Paragraphs>
  <ScaleCrop>false</ScaleCrop>
  <Company>Microsoft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8</cp:revision>
  <dcterms:created xsi:type="dcterms:W3CDTF">2017-10-20T17:10:00Z</dcterms:created>
  <dcterms:modified xsi:type="dcterms:W3CDTF">2017-11-06T20:10:00Z</dcterms:modified>
</cp:coreProperties>
</file>