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C8" w:rsidRDefault="00135BC8" w:rsidP="00135BC8">
      <w:pPr>
        <w:pStyle w:val="1"/>
        <w:spacing w:before="169" w:after="508" w:line="240" w:lineRule="atLeast"/>
        <w:rPr>
          <w:rFonts w:ascii="Arial" w:hAnsi="Arial" w:cs="Arial"/>
          <w:b w:val="0"/>
          <w:bCs w:val="0"/>
          <w:color w:val="333333"/>
          <w:sz w:val="47"/>
          <w:szCs w:val="47"/>
        </w:rPr>
      </w:pPr>
      <w:r>
        <w:rPr>
          <w:rFonts w:ascii="Arial" w:hAnsi="Arial" w:cs="Arial"/>
          <w:b w:val="0"/>
          <w:bCs w:val="0"/>
          <w:color w:val="333333"/>
          <w:sz w:val="47"/>
          <w:szCs w:val="47"/>
        </w:rPr>
        <w:t>Сценарий музыкально-спортивного развлечения по ПДД для подготовительного дошкольного возраста «Безопасное колесо»</w:t>
      </w:r>
    </w:p>
    <w:p w:rsidR="00135BC8" w:rsidRDefault="00135BC8" w:rsidP="00135BC8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b/>
          <w:bCs/>
          <w:color w:val="111111"/>
          <w:sz w:val="31"/>
          <w:szCs w:val="31"/>
          <w:bdr w:val="none" w:sz="0" w:space="0" w:color="auto" w:frame="1"/>
        </w:rPr>
        <w:t xml:space="preserve">Виктория </w:t>
      </w:r>
      <w:proofErr w:type="spellStart"/>
      <w:r>
        <w:rPr>
          <w:rFonts w:ascii="Arial" w:hAnsi="Arial" w:cs="Arial"/>
          <w:b/>
          <w:bCs/>
          <w:color w:val="111111"/>
          <w:sz w:val="31"/>
          <w:szCs w:val="31"/>
          <w:bdr w:val="none" w:sz="0" w:space="0" w:color="auto" w:frame="1"/>
        </w:rPr>
        <w:t>Назаренко</w:t>
      </w:r>
      <w:proofErr w:type="spellEnd"/>
      <w:r>
        <w:rPr>
          <w:rFonts w:ascii="Arial" w:hAnsi="Arial" w:cs="Arial"/>
          <w:b/>
          <w:bCs/>
          <w:color w:val="111111"/>
          <w:sz w:val="31"/>
          <w:szCs w:val="31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31"/>
          <w:szCs w:val="31"/>
        </w:rPr>
        <w:br/>
        <w:t>Сценарий музыкально-спортивного развлечения по ПДД для старшего дошкольного возраста «Безопасное колесо»</w:t>
      </w:r>
    </w:p>
    <w:p w:rsidR="00135BC8" w:rsidRDefault="00135BC8" w:rsidP="00135BC8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F43DC3"/>
          <w:sz w:val="36"/>
          <w:szCs w:val="36"/>
        </w:rPr>
      </w:pPr>
      <w:r>
        <w:rPr>
          <w:rFonts w:ascii="Arial" w:hAnsi="Arial" w:cs="Arial"/>
          <w:b w:val="0"/>
          <w:bCs w:val="0"/>
          <w:color w:val="F43DC3"/>
          <w:sz w:val="36"/>
          <w:szCs w:val="36"/>
        </w:rPr>
        <w:t>Сценарий физкультурно-музыкального развлечения</w:t>
      </w:r>
    </w:p>
    <w:p w:rsidR="00135BC8" w:rsidRDefault="00135BC8" w:rsidP="00135BC8">
      <w:pPr>
        <w:pStyle w:val="4"/>
        <w:spacing w:before="0"/>
        <w:rPr>
          <w:rFonts w:ascii="Arial" w:hAnsi="Arial" w:cs="Arial"/>
          <w:b w:val="0"/>
          <w:bCs w:val="0"/>
          <w:color w:val="83A629"/>
          <w:sz w:val="32"/>
          <w:szCs w:val="32"/>
        </w:rPr>
      </w:pPr>
      <w:r>
        <w:rPr>
          <w:rFonts w:ascii="Arial" w:hAnsi="Arial" w:cs="Arial"/>
          <w:b w:val="0"/>
          <w:bCs w:val="0"/>
          <w:color w:val="83A629"/>
          <w:sz w:val="32"/>
          <w:szCs w:val="32"/>
        </w:rPr>
        <w:t>«Безопасное колесо»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9"/>
          <w:szCs w:val="29"/>
        </w:rPr>
        <w:t>Закрепление знаний детей о правилах дорожного движения.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Задачи: </w:t>
      </w:r>
      <w:r>
        <w:rPr>
          <w:rFonts w:ascii="Arial" w:hAnsi="Arial" w:cs="Arial"/>
          <w:color w:val="111111"/>
          <w:sz w:val="29"/>
          <w:szCs w:val="29"/>
        </w:rPr>
        <w:t>Расширить знания о дорожных знаках, воспитывать уважительное отношение к участникам дорожного движения, развивать быстроту, ловкость, чувство равновесия, закреплять умения ездить на двухколёсном велосипеде и самокате.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Атрибуты:</w:t>
      </w:r>
      <w:r>
        <w:rPr>
          <w:rFonts w:ascii="Arial" w:hAnsi="Arial" w:cs="Arial"/>
          <w:color w:val="111111"/>
          <w:sz w:val="29"/>
          <w:szCs w:val="29"/>
        </w:rPr>
        <w:t> 24 руля, 24 цветных шарика 4х цветов (очки, 4 самоката, 4 велосипеда, 6 дорожных знаков, 16 конусов для «змейки», макет дороги с 4мя машинками, стол для жюри.</w:t>
      </w:r>
      <w:proofErr w:type="gramEnd"/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Педагогический состав: ведущий в одежде инспектора ГИБДД, члены жюри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(медсестра, методист, родители)</w:t>
      </w:r>
      <w:r>
        <w:rPr>
          <w:rFonts w:ascii="Arial" w:hAnsi="Arial" w:cs="Arial"/>
          <w:color w:val="111111"/>
          <w:sz w:val="29"/>
          <w:szCs w:val="29"/>
        </w:rPr>
        <w:t>, музыкальный руководитель, судьи на этапах при «веломарафоне»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(5 человек из воспитателей или инструкторы по физкультуре – представители команд участников)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Площадка украшена шарами 3 цветов: красный, жёлтый, зелёный. В уголке стоит светофор, на асфальте начерчены разметки: «зебра», «остановка», стрелочные указатели разворота.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Дети, делятся на 3 команды и строятся по трём сторонам площадки, команды «Светлячок», «Маячок» и «Родничок»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Ведущий (в костюме инспектора ГИБДД):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Здравствуйте, друзья!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Дорожным инспектором зовут меня.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Транспорт разный на дороге: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Легковой и грузовой,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Государственный и частный,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Пассажирский городской.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 проезжей части ездят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Все по правой стороне,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Это Правило движенья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Действует в стране.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Правила дорожного движения соблюдаются и в нашем городе. А как называется наш город?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9"/>
          <w:szCs w:val="29"/>
        </w:rPr>
        <w:t> Михайловка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9"/>
          <w:szCs w:val="29"/>
        </w:rPr>
        <w:t> Да, мы живём в современном городе. А раньше, давным-давно, когда не было машин, первым основным транспортом людей были лошади. Уже после того, как люди освоили лошадей, они изобрели колесо. А из двух колёс не так уж трудно собрать велосипед. Вот и вы сегодня на наш праздник приехали на велосипедах и самокатах. А что бы вы друг с другом не сталкивались, наверно уступали дорогу. Вот для этого и существуют правила. И самым главным помощником в этом является светофор, о котором сейчас мы послушаем песню.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Песня «Светофор»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9"/>
          <w:szCs w:val="29"/>
        </w:rPr>
        <w:t> Молодцы! Когда водители учатся на права, они все проходят медосмотр, потому что только здоровый человек может управлять автомобилем. А вы здоровые ребята?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9"/>
          <w:szCs w:val="29"/>
        </w:rPr>
        <w:t> Да!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9"/>
          <w:szCs w:val="29"/>
        </w:rPr>
        <w:t> А я и не сомневался, потому что знаю, что вы каждый день делаете утреннюю зарядку. Вот сейчас во время разминки вы и покажете, как вы это делаете.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Разминка под песню «Запрещается-разрешается»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Эстафета «Самокаты».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Самокат, самокат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Очень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нужен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для ребят.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Он прокатит с ветерком.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Кто же с ним здесь не знаком?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(Дети из 3 команд по 6 человек в каждой по очереди каждый на своём самокате объезжают препятствие.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Пришедшим первыми 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lastRenderedPageBreak/>
        <w:t>жюри даёт красный шарик, вторым – жёлтый, третьим - зелёный.)</w:t>
      </w:r>
      <w:proofErr w:type="gramEnd"/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Эстафета «Змейка».</w:t>
      </w:r>
      <w:r>
        <w:rPr>
          <w:rFonts w:ascii="Arial" w:hAnsi="Arial" w:cs="Arial"/>
          <w:color w:val="111111"/>
          <w:sz w:val="29"/>
          <w:szCs w:val="29"/>
        </w:rPr>
        <w:t xml:space="preserve"> Все водители в нашем городе имеют водительские права. А права дают только тем, кто сдал экзамены. Одним из заданий на экзаменах является так называемая «змейка». Вот и наши ребята, взяв в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руки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рули, «объедут» конусы, которые стоят у них на пути, а обратно «поедут» спиной вперёд.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«Загадки о ПДД»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(жюри оценивает, кто с первого раза быстрее и правильнее отгадает свою загадку).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Первая загадка для команды «Светлячок»: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Встало с краю улицы в длинном сапоге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Чучело трёхглазое на одной ноге.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Где машины движутся, где сошлись пути,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Помогает улицу людям перейти.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(Светофор)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Вторая загадка для команды «Маячок»: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Место есть для перехода,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Это знают пешеходы.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Нам его разлиновали,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Где ходить - всем указали.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(Пешеходный переход)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Третья загадка для команды «Родничок»: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Дом на улице идёт, на работу всех везёт.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 на курьих тонких ножках, в резиновых сапожках.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(Автобус, маршрутное такси)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Четвертая загадка для всех: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Этот конь не ест овса, Вместо ног - два колеса.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(Велосипед)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Конкурс капитанов «Парковка».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(Капитаны подходят к макету дороги с игрушечными машинками.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Каждому деется машинка определённого цвета. 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Кто правильнее проведёт свою машинку по правильной стороне, соблюдая повороты до назначенного места.)</w:t>
      </w:r>
      <w:proofErr w:type="gramEnd"/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Песня «Дорожный знак»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Эстафета «Дорожные знаки».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(Перед детьми, у каждого из которых в руках рули, на расстоянии 10 метров стоят дорожные знаки.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Впереди стоящие дети выбегают по свистку после вопроса ведущего: «Какой из знаков означает «Осторожно, дети»?», и кладут свой руль на столик около нужного знака.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Вторым участникам задаётся вопрос: «Какой знак означает «Пешеходный переход»?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  <w:proofErr w:type="spell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Третим</w:t>
      </w:r>
      <w:proofErr w:type="spell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– «Полная остановка двигателя» («Стоп»).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Четвертым – «Проезд запрещён» («Кирпич»)</w:t>
      </w:r>
    </w:p>
    <w:p w:rsidR="00135BC8" w:rsidRDefault="00135BC8" w:rsidP="00135BC8">
      <w:pPr>
        <w:pStyle w:val="a3"/>
        <w:spacing w:before="254" w:beforeAutospacing="0" w:after="254" w:afterAutospacing="0"/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Пятым – «Велосипедная дорога»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Шестым – «Главная дорога».)</w:t>
      </w:r>
      <w:proofErr w:type="gramEnd"/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Эстафета: «Веломарафон».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(Дети распределяются на шести этапах по периметру детского сада.</w:t>
      </w:r>
      <w:proofErr w:type="gramEnd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 xml:space="preserve"> Сначала один по одному участнику из каждой команды одновременно выезжают на самокатах, доезжают до первой «остановки», передают самокат следующему участнику, а сами остаются на месте, 2ой участник на самокате доезжает до 3-его, отдаёт самокат, сам остаётся. И так на самокате должны проехать все 6 участников. Затем сразу же по приезду последнего участника, Первый выезжает уже на велосипеде до второго члена команды, где опять же отдаёт велосипед следующему. </w:t>
      </w:r>
      <w:proofErr w:type="gramStart"/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Побеждает команда, которая первой приехала к финишу.)</w:t>
      </w:r>
      <w:proofErr w:type="gramEnd"/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9"/>
          <w:szCs w:val="29"/>
        </w:rPr>
        <w:t> Пока жюри подводит итоги, мы с вами вспомним, что какая же замечательная пора – лето. Летом тепло, и мы целые дни проводим на улице. Надо только быть осторожными, не выбегать на проезжую часть, играть только на детских площадках, и только тогда у нас будет счастливое детство. И мы сейчас с вами споём песню.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Песня «Детство – это я и ты»</w:t>
      </w:r>
    </w:p>
    <w:p w:rsidR="00135BC8" w:rsidRDefault="00135BC8" w:rsidP="00135BC8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Слово жюри. Награждение победителей.</w:t>
      </w:r>
    </w:p>
    <w:p w:rsidR="00D7699C" w:rsidRPr="00D7699C" w:rsidRDefault="00D7699C">
      <w:pPr>
        <w:rPr>
          <w:b/>
          <w:sz w:val="18"/>
          <w:szCs w:val="18"/>
        </w:rPr>
      </w:pPr>
    </w:p>
    <w:sectPr w:rsidR="00D7699C" w:rsidRPr="00D7699C" w:rsidSect="0036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C47"/>
    <w:multiLevelType w:val="multilevel"/>
    <w:tmpl w:val="A810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2433A"/>
    <w:multiLevelType w:val="multilevel"/>
    <w:tmpl w:val="9B7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06252"/>
    <w:multiLevelType w:val="multilevel"/>
    <w:tmpl w:val="68D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323C7"/>
    <w:multiLevelType w:val="multilevel"/>
    <w:tmpl w:val="81C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B416E"/>
    <w:rsid w:val="00135BC8"/>
    <w:rsid w:val="00246ACF"/>
    <w:rsid w:val="00362107"/>
    <w:rsid w:val="00815153"/>
    <w:rsid w:val="009B416E"/>
    <w:rsid w:val="00D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7"/>
  </w:style>
  <w:style w:type="paragraph" w:styleId="1">
    <w:name w:val="heading 1"/>
    <w:basedOn w:val="a"/>
    <w:next w:val="a"/>
    <w:link w:val="10"/>
    <w:uiPriority w:val="9"/>
    <w:qFormat/>
    <w:rsid w:val="00D76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4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1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1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B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16E"/>
    <w:rPr>
      <w:b/>
      <w:bCs/>
    </w:rPr>
  </w:style>
  <w:style w:type="character" w:customStyle="1" w:styleId="apple-converted-space">
    <w:name w:val="apple-converted-space"/>
    <w:basedOn w:val="a0"/>
    <w:rsid w:val="009B416E"/>
  </w:style>
  <w:style w:type="paragraph" w:styleId="a5">
    <w:name w:val="Balloon Text"/>
    <w:basedOn w:val="a"/>
    <w:link w:val="a6"/>
    <w:uiPriority w:val="99"/>
    <w:semiHidden/>
    <w:unhideWhenUsed/>
    <w:rsid w:val="009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6E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46ACF"/>
    <w:rPr>
      <w:color w:val="0000FF"/>
      <w:u w:val="single"/>
    </w:rPr>
  </w:style>
  <w:style w:type="character" w:customStyle="1" w:styleId="toctoggle">
    <w:name w:val="toctoggle"/>
    <w:basedOn w:val="a0"/>
    <w:rsid w:val="00D7699C"/>
  </w:style>
  <w:style w:type="character" w:customStyle="1" w:styleId="tocnumber">
    <w:name w:val="tocnumber"/>
    <w:basedOn w:val="a0"/>
    <w:rsid w:val="00D7699C"/>
  </w:style>
  <w:style w:type="character" w:customStyle="1" w:styleId="toctext">
    <w:name w:val="toctext"/>
    <w:basedOn w:val="a0"/>
    <w:rsid w:val="00D7699C"/>
  </w:style>
  <w:style w:type="character" w:customStyle="1" w:styleId="mw-headline">
    <w:name w:val="mw-headline"/>
    <w:basedOn w:val="a0"/>
    <w:rsid w:val="00D7699C"/>
  </w:style>
  <w:style w:type="character" w:customStyle="1" w:styleId="mw-editsection">
    <w:name w:val="mw-editsection"/>
    <w:basedOn w:val="a0"/>
    <w:rsid w:val="00D7699C"/>
  </w:style>
  <w:style w:type="character" w:customStyle="1" w:styleId="mw-editsection-bracket">
    <w:name w:val="mw-editsection-bracket"/>
    <w:basedOn w:val="a0"/>
    <w:rsid w:val="00D7699C"/>
  </w:style>
  <w:style w:type="character" w:customStyle="1" w:styleId="mw-editsection-divider">
    <w:name w:val="mw-editsection-divider"/>
    <w:basedOn w:val="a0"/>
    <w:rsid w:val="00D7699C"/>
  </w:style>
  <w:style w:type="character" w:customStyle="1" w:styleId="noprint">
    <w:name w:val="noprint"/>
    <w:basedOn w:val="a0"/>
    <w:rsid w:val="00D7699C"/>
  </w:style>
  <w:style w:type="character" w:customStyle="1" w:styleId="10">
    <w:name w:val="Заголовок 1 Знак"/>
    <w:basedOn w:val="a0"/>
    <w:link w:val="1"/>
    <w:uiPriority w:val="9"/>
    <w:rsid w:val="00D76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onentheading">
    <w:name w:val="componentheading"/>
    <w:basedOn w:val="a0"/>
    <w:rsid w:val="00D7699C"/>
  </w:style>
  <w:style w:type="character" w:customStyle="1" w:styleId="40">
    <w:name w:val="Заголовок 4 Знак"/>
    <w:basedOn w:val="a0"/>
    <w:link w:val="4"/>
    <w:uiPriority w:val="9"/>
    <w:semiHidden/>
    <w:rsid w:val="00135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13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13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850">
          <w:marLeft w:val="119"/>
          <w:marRight w:val="119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2205">
          <w:marLeft w:val="119"/>
          <w:marRight w:val="119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3">
          <w:marLeft w:val="24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233">
              <w:marLeft w:val="0"/>
              <w:marRight w:val="0"/>
              <w:marTop w:val="0"/>
              <w:marBottom w:val="0"/>
              <w:divBdr>
                <w:top w:val="single" w:sz="6" w:space="4" w:color="C8CCD1"/>
                <w:left w:val="single" w:sz="6" w:space="4" w:color="C8CCD1"/>
                <w:bottom w:val="single" w:sz="6" w:space="4" w:color="C8CCD1"/>
                <w:right w:val="single" w:sz="6" w:space="4" w:color="C8CCD1"/>
              </w:divBdr>
            </w:div>
          </w:divsChild>
        </w:div>
        <w:div w:id="1354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608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353">
                  <w:marLeft w:val="0"/>
                  <w:marRight w:val="0"/>
                  <w:marTop w:val="0"/>
                  <w:marBottom w:val="0"/>
                  <w:divBdr>
                    <w:top w:val="single" w:sz="6" w:space="3" w:color="C8CCD1"/>
                    <w:left w:val="single" w:sz="6" w:space="3" w:color="C8CCD1"/>
                    <w:bottom w:val="single" w:sz="6" w:space="3" w:color="C8CCD1"/>
                    <w:right w:val="single" w:sz="6" w:space="3" w:color="C8CCD1"/>
                  </w:divBdr>
                </w:div>
              </w:divsChild>
            </w:div>
            <w:div w:id="781532434">
              <w:marLeft w:val="0"/>
              <w:marRight w:val="336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394">
                  <w:marLeft w:val="0"/>
                  <w:marRight w:val="0"/>
                  <w:marTop w:val="0"/>
                  <w:marBottom w:val="0"/>
                  <w:divBdr>
                    <w:top w:val="single" w:sz="6" w:space="3" w:color="C8CCD1"/>
                    <w:left w:val="single" w:sz="6" w:space="3" w:color="C8CCD1"/>
                    <w:bottom w:val="single" w:sz="6" w:space="3" w:color="C8CCD1"/>
                    <w:right w:val="single" w:sz="6" w:space="3" w:color="C8CCD1"/>
                  </w:divBdr>
                </w:div>
              </w:divsChild>
            </w:div>
            <w:div w:id="426583796">
              <w:marLeft w:val="0"/>
              <w:marRight w:val="0"/>
              <w:marTop w:val="0"/>
              <w:marBottom w:val="0"/>
              <w:divBdr>
                <w:top w:val="single" w:sz="6" w:space="6" w:color="A2A9B1"/>
                <w:left w:val="single" w:sz="6" w:space="6" w:color="A2A9B1"/>
                <w:bottom w:val="single" w:sz="6" w:space="6" w:color="A2A9B1"/>
                <w:right w:val="single" w:sz="6" w:space="6" w:color="A2A9B1"/>
              </w:divBdr>
            </w:div>
            <w:div w:id="101413905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169">
                  <w:marLeft w:val="0"/>
                  <w:marRight w:val="0"/>
                  <w:marTop w:val="0"/>
                  <w:marBottom w:val="0"/>
                  <w:divBdr>
                    <w:top w:val="single" w:sz="6" w:space="3" w:color="C8CCD1"/>
                    <w:left w:val="single" w:sz="6" w:space="3" w:color="C8CCD1"/>
                    <w:bottom w:val="single" w:sz="6" w:space="3" w:color="C8CCD1"/>
                    <w:right w:val="single" w:sz="6" w:space="3" w:color="C8CCD1"/>
                  </w:divBdr>
                </w:div>
              </w:divsChild>
            </w:div>
          </w:divsChild>
        </w:div>
      </w:divsChild>
    </w:div>
    <w:div w:id="131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466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6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132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339386023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Виктоия</dc:creator>
  <cp:keywords/>
  <dc:description/>
  <cp:lastModifiedBy>Виктоия</cp:lastModifiedBy>
  <cp:revision>6</cp:revision>
  <dcterms:created xsi:type="dcterms:W3CDTF">2017-06-05T16:37:00Z</dcterms:created>
  <dcterms:modified xsi:type="dcterms:W3CDTF">2017-10-12T14:32:00Z</dcterms:modified>
</cp:coreProperties>
</file>