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4A3D" w:rsidRPr="00141343" w:rsidRDefault="00BD4C6D" w:rsidP="006A3937">
      <w:pPr>
        <w:spacing w:line="276" w:lineRule="auto"/>
        <w:jc w:val="center"/>
        <w:rPr>
          <w:rFonts w:ascii="Times New Roman" w:hAnsi="Times New Roman"/>
          <w:color w:val="365F91" w:themeColor="accent1" w:themeShade="BF"/>
          <w:sz w:val="36"/>
          <w:szCs w:val="36"/>
        </w:rPr>
      </w:pPr>
      <w:r w:rsidRPr="00141343">
        <w:rPr>
          <w:rFonts w:ascii="Times New Roman" w:hAnsi="Times New Roman"/>
          <w:color w:val="365F91" w:themeColor="accent1" w:themeShade="BF"/>
          <w:sz w:val="36"/>
          <w:szCs w:val="36"/>
        </w:rPr>
        <w:t>Информационно-познавательно-исследовательский проект по экологии «Удивительное под ногами»</w:t>
      </w:r>
    </w:p>
    <w:p w:rsidR="00BD4C6D" w:rsidRPr="00141343" w:rsidRDefault="00BD4C6D" w:rsidP="006A3937">
      <w:pPr>
        <w:spacing w:line="276" w:lineRule="auto"/>
        <w:jc w:val="center"/>
        <w:rPr>
          <w:rFonts w:ascii="Times New Roman" w:hAnsi="Times New Roman"/>
          <w:color w:val="365F91" w:themeColor="accent1" w:themeShade="BF"/>
          <w:sz w:val="36"/>
          <w:szCs w:val="36"/>
        </w:rPr>
      </w:pPr>
      <w:r w:rsidRPr="00141343">
        <w:rPr>
          <w:rFonts w:ascii="Times New Roman" w:hAnsi="Times New Roman"/>
          <w:color w:val="365F91" w:themeColor="accent1" w:themeShade="BF"/>
          <w:sz w:val="36"/>
          <w:szCs w:val="36"/>
        </w:rPr>
        <w:t>Тема проекта</w:t>
      </w:r>
      <w:r w:rsidR="00141343" w:rsidRPr="00141343">
        <w:rPr>
          <w:rFonts w:ascii="Times New Roman" w:hAnsi="Times New Roman"/>
          <w:color w:val="365F91" w:themeColor="accent1" w:themeShade="BF"/>
          <w:sz w:val="36"/>
          <w:szCs w:val="36"/>
        </w:rPr>
        <w:t>:</w:t>
      </w:r>
      <w:r w:rsidRPr="00141343">
        <w:rPr>
          <w:rFonts w:ascii="Times New Roman" w:hAnsi="Times New Roman"/>
          <w:color w:val="365F91" w:themeColor="accent1" w:themeShade="BF"/>
          <w:sz w:val="36"/>
          <w:szCs w:val="36"/>
        </w:rPr>
        <w:t xml:space="preserve"> «Такие разные камни»</w:t>
      </w:r>
    </w:p>
    <w:p w:rsidR="00BD4C6D" w:rsidRPr="00141343" w:rsidRDefault="00BD4C6D" w:rsidP="006A3937">
      <w:pPr>
        <w:spacing w:line="276" w:lineRule="auto"/>
        <w:jc w:val="center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Подготовительная группа</w:t>
      </w:r>
    </w:p>
    <w:p w:rsidR="00BD4C6D" w:rsidRDefault="00141343" w:rsidP="006A3937">
      <w:pPr>
        <w:tabs>
          <w:tab w:val="left" w:pos="1275"/>
        </w:tabs>
        <w:spacing w:line="276" w:lineRule="auto"/>
      </w:pPr>
      <w:r>
        <w:tab/>
      </w:r>
      <w:r>
        <w:rPr>
          <w:noProof/>
          <w:lang w:eastAsia="ru-RU"/>
        </w:rPr>
        <w:drawing>
          <wp:inline distT="0" distB="0" distL="0" distR="0">
            <wp:extent cx="3805148" cy="2962275"/>
            <wp:effectExtent l="19050" t="0" r="485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148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C6D" w:rsidRDefault="00BD4C6D" w:rsidP="006A3937">
      <w:pPr>
        <w:spacing w:line="276" w:lineRule="auto"/>
      </w:pPr>
    </w:p>
    <w:p w:rsidR="00BD4C6D" w:rsidRDefault="00BD4C6D" w:rsidP="006A3937">
      <w:pPr>
        <w:spacing w:line="276" w:lineRule="auto"/>
      </w:pPr>
    </w:p>
    <w:p w:rsidR="00BD4C6D" w:rsidRDefault="00141343" w:rsidP="006A3937">
      <w:pPr>
        <w:spacing w:line="276" w:lineRule="auto"/>
      </w:pPr>
      <w:r>
        <w:rPr>
          <w:noProof/>
          <w:lang w:eastAsia="ru-RU"/>
        </w:rPr>
        <w:drawing>
          <wp:inline distT="0" distB="0" distL="0" distR="0">
            <wp:extent cx="3430270" cy="2582338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283" cy="258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C6D" w:rsidRDefault="00BD4C6D" w:rsidP="006A3937">
      <w:pPr>
        <w:spacing w:line="276" w:lineRule="auto"/>
      </w:pPr>
    </w:p>
    <w:p w:rsidR="00BD4C6D" w:rsidRDefault="00BD4C6D" w:rsidP="006A3937">
      <w:pPr>
        <w:spacing w:line="276" w:lineRule="auto"/>
      </w:pPr>
    </w:p>
    <w:p w:rsidR="00BD4C6D" w:rsidRDefault="00BD4C6D" w:rsidP="006A3937">
      <w:pPr>
        <w:spacing w:line="276" w:lineRule="auto"/>
      </w:pPr>
    </w:p>
    <w:p w:rsidR="00BD4C6D" w:rsidRDefault="00BD4C6D" w:rsidP="006A3937">
      <w:pPr>
        <w:spacing w:line="276" w:lineRule="auto"/>
      </w:pPr>
    </w:p>
    <w:p w:rsidR="00085BDD" w:rsidRDefault="00EE2346" w:rsidP="00EE2346">
      <w:pPr>
        <w:spacing w:line="276" w:lineRule="auto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Провела:</w:t>
      </w:r>
    </w:p>
    <w:p w:rsidR="00EE2346" w:rsidRDefault="00EE2346" w:rsidP="00EE2346">
      <w:pPr>
        <w:spacing w:line="276" w:lineRule="auto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Воспитатель </w:t>
      </w:r>
      <w:r>
        <w:rPr>
          <w:rFonts w:ascii="Times New Roman" w:hAnsi="Times New Roman"/>
          <w:b/>
          <w:sz w:val="28"/>
          <w:szCs w:val="28"/>
        </w:rPr>
        <w:t>I</w:t>
      </w:r>
      <w:r>
        <w:rPr>
          <w:rFonts w:ascii="Times New Roman" w:hAnsi="Times New Roman"/>
          <w:b/>
          <w:sz w:val="28"/>
          <w:szCs w:val="28"/>
          <w:lang w:val="ru-RU"/>
        </w:rPr>
        <w:t xml:space="preserve"> категории</w:t>
      </w:r>
    </w:p>
    <w:p w:rsidR="00EE2346" w:rsidRPr="00EE2346" w:rsidRDefault="00EE2346" w:rsidP="00EE2346">
      <w:pPr>
        <w:spacing w:line="276" w:lineRule="auto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Носова Елена Сергеевна</w:t>
      </w:r>
    </w:p>
    <w:p w:rsidR="00085BDD" w:rsidRDefault="00085BDD" w:rsidP="00B01C0F">
      <w:pPr>
        <w:spacing w:line="276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085BDD" w:rsidRDefault="00085BDD" w:rsidP="00B01C0F">
      <w:pPr>
        <w:spacing w:line="276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BD4C6D" w:rsidRPr="00B01C0F" w:rsidRDefault="00BD4C6D" w:rsidP="00B01C0F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lastRenderedPageBreak/>
        <w:t>Проект «Удивительное – под ногами»</w:t>
      </w:r>
    </w:p>
    <w:p w:rsidR="00BD4C6D" w:rsidRPr="00B01C0F" w:rsidRDefault="00BD4C6D" w:rsidP="006A3937">
      <w:pPr>
        <w:spacing w:line="276" w:lineRule="auto"/>
        <w:rPr>
          <w:rFonts w:ascii="Times New Roman" w:hAnsi="Times New Roman"/>
          <w:b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Тема проекта «Такие разные камни»</w:t>
      </w:r>
    </w:p>
    <w:p w:rsidR="00BD4C6D" w:rsidRPr="00141343" w:rsidRDefault="00BD4C6D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 xml:space="preserve">Вид проекта: </w:t>
      </w:r>
      <w:r w:rsidRPr="00141343">
        <w:rPr>
          <w:rFonts w:ascii="Times New Roman" w:hAnsi="Times New Roman"/>
          <w:sz w:val="28"/>
          <w:szCs w:val="28"/>
        </w:rPr>
        <w:t>информационно-познавательно-исследовательский.</w:t>
      </w:r>
    </w:p>
    <w:p w:rsidR="00BD4C6D" w:rsidRPr="00141343" w:rsidRDefault="00BD4C6D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Продолжительность:</w:t>
      </w:r>
      <w:r w:rsidRPr="00141343">
        <w:rPr>
          <w:rFonts w:ascii="Times New Roman" w:hAnsi="Times New Roman"/>
          <w:sz w:val="28"/>
          <w:szCs w:val="28"/>
        </w:rPr>
        <w:t xml:space="preserve"> 2</w:t>
      </w:r>
      <w:proofErr w:type="gramStart"/>
      <w:r w:rsidRPr="00141343">
        <w:rPr>
          <w:rFonts w:ascii="Times New Roman" w:hAnsi="Times New Roman"/>
          <w:sz w:val="28"/>
          <w:szCs w:val="28"/>
        </w:rPr>
        <w:t>,5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месяца (июнь, июль, август)</w:t>
      </w:r>
    </w:p>
    <w:p w:rsidR="00BD4C6D" w:rsidRPr="00141343" w:rsidRDefault="00BD4C6D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Участники проекта:</w:t>
      </w:r>
      <w:r w:rsidRPr="00141343">
        <w:rPr>
          <w:rFonts w:ascii="Times New Roman" w:hAnsi="Times New Roman"/>
          <w:sz w:val="28"/>
          <w:szCs w:val="28"/>
        </w:rPr>
        <w:t xml:space="preserve"> дети подготовительной группы, родители воспитанников, воспитатели.</w:t>
      </w:r>
    </w:p>
    <w:p w:rsidR="00BD4C6D" w:rsidRPr="00B01C0F" w:rsidRDefault="00BD4C6D" w:rsidP="006A3937">
      <w:pPr>
        <w:spacing w:line="276" w:lineRule="auto"/>
        <w:rPr>
          <w:rFonts w:ascii="Times New Roman" w:hAnsi="Times New Roman"/>
          <w:b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Структура проекта.</w:t>
      </w:r>
    </w:p>
    <w:p w:rsidR="00BD4C6D" w:rsidRPr="00141343" w:rsidRDefault="00BD4C6D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 xml:space="preserve">Проблема: </w:t>
      </w:r>
      <w:r w:rsidRPr="00141343">
        <w:rPr>
          <w:rFonts w:ascii="Times New Roman" w:hAnsi="Times New Roman"/>
          <w:sz w:val="28"/>
          <w:szCs w:val="28"/>
        </w:rPr>
        <w:t>Традиционно больше внимания уделяется растениям и животным, а объекты неживой природы рассматриваются мало. Поэтому у детей недостаточно знаний об окружающих нас камнях.</w:t>
      </w:r>
    </w:p>
    <w:p w:rsidR="00BD4C6D" w:rsidRPr="00141343" w:rsidRDefault="00BD4C6D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Актуальность:</w:t>
      </w:r>
      <w:r w:rsidRPr="00141343">
        <w:rPr>
          <w:rFonts w:ascii="Times New Roman" w:hAnsi="Times New Roman"/>
          <w:sz w:val="28"/>
          <w:szCs w:val="28"/>
        </w:rPr>
        <w:t xml:space="preserve"> Живя в стране богатой полезными ископаемыми, у детей с разнообразием камней помогает ближе познакомиться с природой России и Волгоградской области. Непосредственное общение с камнями оказывает большое влияние на формирование нравственных чувств у ребенка, способствует формированию активного словаря, развивает воображение, способствует гармоничному развитию личности. Приобщение детей</w:t>
      </w:r>
      <w:r w:rsidR="00D25FAB" w:rsidRPr="00141343">
        <w:rPr>
          <w:rFonts w:ascii="Times New Roman" w:hAnsi="Times New Roman"/>
          <w:sz w:val="28"/>
          <w:szCs w:val="28"/>
        </w:rPr>
        <w:t xml:space="preserve"> к исследовательской деятельности является средством формирования у них любознательности, интереса и бережного отношения природным богатством.</w:t>
      </w:r>
    </w:p>
    <w:p w:rsidR="00D25FAB" w:rsidRPr="00B01C0F" w:rsidRDefault="00D25FAB" w:rsidP="006A3937">
      <w:pPr>
        <w:spacing w:line="276" w:lineRule="auto"/>
        <w:rPr>
          <w:rFonts w:ascii="Times New Roman" w:hAnsi="Times New Roman"/>
          <w:b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 xml:space="preserve">Задачи </w:t>
      </w:r>
      <w:proofErr w:type="gramStart"/>
      <w:r w:rsidRPr="00B01C0F">
        <w:rPr>
          <w:rFonts w:ascii="Times New Roman" w:hAnsi="Times New Roman"/>
          <w:b/>
          <w:sz w:val="28"/>
          <w:szCs w:val="28"/>
        </w:rPr>
        <w:t>проекта :</w:t>
      </w:r>
      <w:proofErr w:type="gramEnd"/>
    </w:p>
    <w:p w:rsidR="00D25FAB" w:rsidRPr="00B01C0F" w:rsidRDefault="00D25FAB" w:rsidP="006A3937">
      <w:pPr>
        <w:spacing w:line="276" w:lineRule="auto"/>
        <w:rPr>
          <w:rFonts w:ascii="Times New Roman" w:hAnsi="Times New Roman"/>
          <w:b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Обучающие:</w:t>
      </w:r>
    </w:p>
    <w:p w:rsidR="00D25FAB" w:rsidRPr="00141343" w:rsidRDefault="00D25FAB" w:rsidP="006A3937">
      <w:pPr>
        <w:pStyle w:val="a3"/>
        <w:numPr>
          <w:ilvl w:val="0"/>
          <w:numId w:val="1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Познакомить детей с природным материалом-камень.</w:t>
      </w:r>
    </w:p>
    <w:p w:rsidR="00D25FAB" w:rsidRPr="00141343" w:rsidRDefault="00D25FAB" w:rsidP="006A3937">
      <w:pPr>
        <w:pStyle w:val="a3"/>
        <w:numPr>
          <w:ilvl w:val="0"/>
          <w:numId w:val="1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Познакомить и расширить представление детей о полезных ископаемых России и Волгоградской области.</w:t>
      </w:r>
    </w:p>
    <w:p w:rsidR="00D25FAB" w:rsidRPr="00141343" w:rsidRDefault="00D25FAB" w:rsidP="006A3937">
      <w:pPr>
        <w:pStyle w:val="a3"/>
        <w:numPr>
          <w:ilvl w:val="0"/>
          <w:numId w:val="1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Познакомить детей с самоцветами (малахитом, яшмой, рубином и т.д.)</w:t>
      </w:r>
    </w:p>
    <w:p w:rsidR="00D25FAB" w:rsidRPr="00141343" w:rsidRDefault="00D25FAB" w:rsidP="006A3937">
      <w:pPr>
        <w:pStyle w:val="a3"/>
        <w:numPr>
          <w:ilvl w:val="0"/>
          <w:numId w:val="1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Формировать умение определять свойства и качества камня.</w:t>
      </w:r>
    </w:p>
    <w:p w:rsidR="00D25FAB" w:rsidRPr="00141343" w:rsidRDefault="008D79AD" w:rsidP="006A3937">
      <w:pPr>
        <w:pStyle w:val="a3"/>
        <w:numPr>
          <w:ilvl w:val="0"/>
          <w:numId w:val="1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Уточнить знания детей об использовании камня и полезных ископаемых в жизни человека.</w:t>
      </w:r>
    </w:p>
    <w:p w:rsidR="008D79AD" w:rsidRPr="00B01C0F" w:rsidRDefault="008D79AD" w:rsidP="006A3937">
      <w:pPr>
        <w:pStyle w:val="a3"/>
        <w:spacing w:line="276" w:lineRule="auto"/>
        <w:ind w:left="0"/>
        <w:rPr>
          <w:rFonts w:ascii="Times New Roman" w:hAnsi="Times New Roman"/>
          <w:b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Развивающие:</w:t>
      </w:r>
    </w:p>
    <w:p w:rsidR="008D79AD" w:rsidRPr="00141343" w:rsidRDefault="008D79AD" w:rsidP="006A3937">
      <w:pPr>
        <w:pStyle w:val="a3"/>
        <w:numPr>
          <w:ilvl w:val="0"/>
          <w:numId w:val="2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Развивать у детей познавательный интерес, внимание, речь, воображение, мелкую моторику рук.</w:t>
      </w:r>
    </w:p>
    <w:p w:rsidR="008D79AD" w:rsidRPr="00141343" w:rsidRDefault="008D79AD" w:rsidP="006A3937">
      <w:pPr>
        <w:pStyle w:val="a3"/>
        <w:numPr>
          <w:ilvl w:val="0"/>
          <w:numId w:val="2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Развивать стремление, отражать свои знания и впечатления в изобразительной и игровой деятельности.</w:t>
      </w:r>
    </w:p>
    <w:p w:rsidR="008D79AD" w:rsidRPr="00141343" w:rsidRDefault="008D79AD" w:rsidP="006A3937">
      <w:pPr>
        <w:pStyle w:val="a3"/>
        <w:numPr>
          <w:ilvl w:val="0"/>
          <w:numId w:val="2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Развивать образное и пространственное мышление, побуждать детей к творчеству и самостоятельности.</w:t>
      </w:r>
    </w:p>
    <w:p w:rsidR="008D79AD" w:rsidRPr="00141343" w:rsidRDefault="008D79AD" w:rsidP="006A3937">
      <w:pPr>
        <w:pStyle w:val="a3"/>
        <w:numPr>
          <w:ilvl w:val="0"/>
          <w:numId w:val="2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Побуждать детей к активной, экспериментальной деятельности.</w:t>
      </w:r>
    </w:p>
    <w:p w:rsidR="008D79AD" w:rsidRPr="00B01C0F" w:rsidRDefault="008D79AD" w:rsidP="006A3937">
      <w:pPr>
        <w:pStyle w:val="a3"/>
        <w:spacing w:line="276" w:lineRule="auto"/>
        <w:ind w:left="0"/>
        <w:rPr>
          <w:rFonts w:ascii="Times New Roman" w:hAnsi="Times New Roman"/>
          <w:b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Воспитательные:</w:t>
      </w:r>
    </w:p>
    <w:p w:rsidR="008D79AD" w:rsidRPr="00141343" w:rsidRDefault="008D79AD" w:rsidP="006A3937">
      <w:pPr>
        <w:pStyle w:val="a3"/>
        <w:numPr>
          <w:ilvl w:val="0"/>
          <w:numId w:val="3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Развивать начальные формы сотрудничества детей друг с другом.</w:t>
      </w:r>
    </w:p>
    <w:p w:rsidR="008D79AD" w:rsidRPr="00141343" w:rsidRDefault="008D79AD" w:rsidP="006A3937">
      <w:pPr>
        <w:pStyle w:val="a3"/>
        <w:numPr>
          <w:ilvl w:val="0"/>
          <w:numId w:val="3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Воспитывать у детей чуткость, доброжелательность, отзывчивость, умение работать в детском коллективе.</w:t>
      </w:r>
    </w:p>
    <w:p w:rsidR="008D79AD" w:rsidRPr="00141343" w:rsidRDefault="008D79AD" w:rsidP="006A3937">
      <w:pPr>
        <w:pStyle w:val="a3"/>
        <w:numPr>
          <w:ilvl w:val="0"/>
          <w:numId w:val="3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lastRenderedPageBreak/>
        <w:t>Воспитывать любовь к своей малой Родине. Чувство гордости за нее.</w:t>
      </w:r>
    </w:p>
    <w:p w:rsidR="00B01C0F" w:rsidRDefault="00B01C0F" w:rsidP="006A3937">
      <w:pPr>
        <w:pStyle w:val="a3"/>
        <w:spacing w:line="276" w:lineRule="auto"/>
        <w:ind w:left="0"/>
        <w:rPr>
          <w:rFonts w:ascii="Times New Roman" w:hAnsi="Times New Roman"/>
          <w:b/>
          <w:sz w:val="28"/>
          <w:szCs w:val="28"/>
          <w:lang w:val="ru-RU"/>
        </w:rPr>
      </w:pPr>
    </w:p>
    <w:p w:rsidR="008D79AD" w:rsidRPr="00B01C0F" w:rsidRDefault="008D79AD" w:rsidP="006A3937">
      <w:pPr>
        <w:pStyle w:val="a3"/>
        <w:spacing w:line="276" w:lineRule="auto"/>
        <w:ind w:left="0"/>
        <w:rPr>
          <w:rFonts w:ascii="Times New Roman" w:hAnsi="Times New Roman"/>
          <w:b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Ожидаемый результат:</w:t>
      </w:r>
    </w:p>
    <w:p w:rsidR="008D79AD" w:rsidRPr="00B01C0F" w:rsidRDefault="008D79AD" w:rsidP="006A3937">
      <w:pPr>
        <w:pStyle w:val="a3"/>
        <w:spacing w:line="276" w:lineRule="auto"/>
        <w:ind w:left="0"/>
        <w:rPr>
          <w:rFonts w:ascii="Times New Roman" w:hAnsi="Times New Roman"/>
          <w:b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Для детей:</w:t>
      </w:r>
    </w:p>
    <w:p w:rsidR="008D79AD" w:rsidRPr="00141343" w:rsidRDefault="008D79AD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Приобретение детьми знаний о свойствах камней, об особенностях их внешнего вида, а также о пользе камней и полезных ископаемых в природе и жизни человека.</w:t>
      </w:r>
    </w:p>
    <w:p w:rsidR="008D79AD" w:rsidRPr="00141343" w:rsidRDefault="008D79AD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Формирование познавательного интереса к окружающему миру, навыков наблюдения и экспериментирования.</w:t>
      </w:r>
    </w:p>
    <w:p w:rsidR="008D79AD" w:rsidRPr="00141343" w:rsidRDefault="003A27CB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Выполнение детьми естественно-научных и творческих заданий (опыты, наблюдения, изготовление поделок из камня, лепка из глины и строительство из песка).</w:t>
      </w:r>
    </w:p>
    <w:p w:rsidR="003A27CB" w:rsidRPr="00B01C0F" w:rsidRDefault="003A27CB" w:rsidP="006A3937">
      <w:pPr>
        <w:pStyle w:val="a3"/>
        <w:spacing w:line="276" w:lineRule="auto"/>
        <w:ind w:left="0"/>
        <w:rPr>
          <w:rFonts w:ascii="Times New Roman" w:hAnsi="Times New Roman"/>
          <w:b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Для педагога:</w:t>
      </w:r>
    </w:p>
    <w:p w:rsidR="003A27CB" w:rsidRPr="00141343" w:rsidRDefault="003A27CB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Повышение теоретического уровня и профессионализма педагогов в вопросе организации поисково-исследовательской деятельности детей.</w:t>
      </w:r>
    </w:p>
    <w:p w:rsidR="003A27CB" w:rsidRPr="00B01C0F" w:rsidRDefault="003A27CB" w:rsidP="006A3937">
      <w:pPr>
        <w:pStyle w:val="a3"/>
        <w:spacing w:line="276" w:lineRule="auto"/>
        <w:ind w:left="0"/>
        <w:rPr>
          <w:rFonts w:ascii="Times New Roman" w:hAnsi="Times New Roman"/>
          <w:b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Для родителей:</w:t>
      </w:r>
    </w:p>
    <w:p w:rsidR="003A27CB" w:rsidRPr="00141343" w:rsidRDefault="003A27CB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Создание благоприятных условий для развития ребёнка в семье, с учетом опыта приобретенного в детском саду;</w:t>
      </w:r>
    </w:p>
    <w:p w:rsidR="003A27CB" w:rsidRPr="00141343" w:rsidRDefault="003A27CB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Развитие совместного творчества родителей и детей;</w:t>
      </w:r>
    </w:p>
    <w:p w:rsidR="003A27CB" w:rsidRPr="00141343" w:rsidRDefault="003A27CB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Возникновение у родителей желания интересоваться жизнью группы, активного участвовать в ней.</w:t>
      </w:r>
    </w:p>
    <w:p w:rsidR="003A27CB" w:rsidRPr="00B01C0F" w:rsidRDefault="00E255C0" w:rsidP="006A3937">
      <w:pPr>
        <w:pStyle w:val="a3"/>
        <w:spacing w:line="276" w:lineRule="auto"/>
        <w:ind w:left="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Подготовительный этап</w:t>
      </w:r>
    </w:p>
    <w:p w:rsidR="007E0843" w:rsidRPr="00141343" w:rsidRDefault="00E255C0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>Цель:</w:t>
      </w:r>
      <w:r w:rsidRPr="00141343">
        <w:rPr>
          <w:rFonts w:ascii="Times New Roman" w:hAnsi="Times New Roman"/>
          <w:sz w:val="28"/>
          <w:szCs w:val="28"/>
        </w:rPr>
        <w:t xml:space="preserve"> Повышение уровня знаний о полезных ископаемых, на</w:t>
      </w:r>
      <w:r w:rsidR="007E0843" w:rsidRPr="00141343">
        <w:rPr>
          <w:rFonts w:ascii="Times New Roman" w:hAnsi="Times New Roman"/>
          <w:sz w:val="28"/>
          <w:szCs w:val="28"/>
        </w:rPr>
        <w:t>туральных камнях и их свойствах.</w:t>
      </w:r>
    </w:p>
    <w:p w:rsidR="007E0843" w:rsidRPr="00141343" w:rsidRDefault="007E0843" w:rsidP="006A3937">
      <w:pPr>
        <w:pStyle w:val="a3"/>
        <w:numPr>
          <w:ilvl w:val="0"/>
          <w:numId w:val="4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Составление плана проекта.</w:t>
      </w:r>
    </w:p>
    <w:p w:rsidR="007E0843" w:rsidRPr="00141343" w:rsidRDefault="007E0843" w:rsidP="006A3937">
      <w:pPr>
        <w:pStyle w:val="a3"/>
        <w:numPr>
          <w:ilvl w:val="0"/>
          <w:numId w:val="4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Изучение материалов по теме на различных сайтах.</w:t>
      </w:r>
    </w:p>
    <w:p w:rsidR="007E0843" w:rsidRPr="00141343" w:rsidRDefault="007E0843" w:rsidP="006A3937">
      <w:pPr>
        <w:pStyle w:val="a3"/>
        <w:numPr>
          <w:ilvl w:val="0"/>
          <w:numId w:val="4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Подбор литературы.</w:t>
      </w:r>
    </w:p>
    <w:p w:rsidR="007E0843" w:rsidRPr="00141343" w:rsidRDefault="007E0843" w:rsidP="006A3937">
      <w:pPr>
        <w:pStyle w:val="a3"/>
        <w:numPr>
          <w:ilvl w:val="0"/>
          <w:numId w:val="4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Знакомство родителей с проектом.</w:t>
      </w:r>
    </w:p>
    <w:p w:rsidR="007E0843" w:rsidRPr="00141343" w:rsidRDefault="007E0843" w:rsidP="006A3937">
      <w:pPr>
        <w:pStyle w:val="a3"/>
        <w:numPr>
          <w:ilvl w:val="0"/>
          <w:numId w:val="4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Создание развивающей среды (мини-музей «Удивительный мир камня»</w:t>
      </w:r>
    </w:p>
    <w:p w:rsidR="007E0843" w:rsidRPr="00141343" w:rsidRDefault="007E0843" w:rsidP="006A3937">
      <w:pPr>
        <w:pStyle w:val="a3"/>
        <w:numPr>
          <w:ilvl w:val="0"/>
          <w:numId w:val="4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Пополнение уголка экспериментирования.</w:t>
      </w:r>
    </w:p>
    <w:p w:rsidR="00E255C0" w:rsidRPr="00141343" w:rsidRDefault="007E0843" w:rsidP="006A3937">
      <w:pPr>
        <w:pStyle w:val="a3"/>
        <w:numPr>
          <w:ilvl w:val="0"/>
          <w:numId w:val="4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Подбор и изготовление наглядно-демонстрационного материала.</w:t>
      </w:r>
      <w:r w:rsidR="00E255C0" w:rsidRPr="00141343">
        <w:rPr>
          <w:rFonts w:ascii="Times New Roman" w:hAnsi="Times New Roman"/>
          <w:sz w:val="28"/>
          <w:szCs w:val="28"/>
        </w:rPr>
        <w:t xml:space="preserve"> </w:t>
      </w:r>
    </w:p>
    <w:p w:rsidR="007E0843" w:rsidRPr="00B01C0F" w:rsidRDefault="007E0843" w:rsidP="006A3937">
      <w:pPr>
        <w:pStyle w:val="a3"/>
        <w:spacing w:line="276" w:lineRule="auto"/>
        <w:ind w:left="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Основной этап</w:t>
      </w:r>
    </w:p>
    <w:p w:rsidR="007E0843" w:rsidRPr="00141343" w:rsidRDefault="007E0843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Цель: Формирование знаний у детей о камнях и их свойствах через экспериментально-исследовательскую деятельность.</w:t>
      </w:r>
    </w:p>
    <w:p w:rsidR="007E0843" w:rsidRPr="00B01C0F" w:rsidRDefault="007E0843" w:rsidP="006A3937">
      <w:pPr>
        <w:pStyle w:val="a3"/>
        <w:spacing w:line="276" w:lineRule="auto"/>
        <w:ind w:left="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Познавательное развитие:</w:t>
      </w:r>
    </w:p>
    <w:p w:rsidR="007E0843" w:rsidRPr="00141343" w:rsidRDefault="007E0843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B01C0F">
        <w:rPr>
          <w:rFonts w:ascii="Times New Roman" w:hAnsi="Times New Roman"/>
          <w:b/>
          <w:sz w:val="28"/>
          <w:szCs w:val="28"/>
        </w:rPr>
        <w:t xml:space="preserve">Беседы </w:t>
      </w:r>
      <w:r w:rsidRPr="00141343">
        <w:rPr>
          <w:rFonts w:ascii="Times New Roman" w:hAnsi="Times New Roman"/>
          <w:sz w:val="28"/>
          <w:szCs w:val="28"/>
        </w:rPr>
        <w:t>«Что мы знаем о камнях»</w:t>
      </w:r>
    </w:p>
    <w:p w:rsidR="007E0843" w:rsidRPr="00141343" w:rsidRDefault="007E0843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«Кладовая земли»</w:t>
      </w:r>
    </w:p>
    <w:p w:rsidR="007E0843" w:rsidRPr="00141343" w:rsidRDefault="007E0843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«Драгоценные камни»</w:t>
      </w:r>
    </w:p>
    <w:p w:rsidR="007E0843" w:rsidRPr="00141343" w:rsidRDefault="007E0843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«Удивительный мир камней»</w:t>
      </w:r>
    </w:p>
    <w:p w:rsidR="007E0843" w:rsidRPr="00141343" w:rsidRDefault="007E0843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lastRenderedPageBreak/>
        <w:t>«Что мы знаем о камнях из космоса»</w:t>
      </w:r>
    </w:p>
    <w:p w:rsidR="007E0843" w:rsidRPr="00141343" w:rsidRDefault="007E0843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Использование камней, как счетный материал (что больше, что меньше; на сколько; размер: большие, маленькие, крупные, мелкие).</w:t>
      </w:r>
    </w:p>
    <w:p w:rsidR="007E0843" w:rsidRPr="00B01C0F" w:rsidRDefault="007E0843" w:rsidP="006A3937">
      <w:pPr>
        <w:pStyle w:val="a3"/>
        <w:spacing w:line="276" w:lineRule="auto"/>
        <w:ind w:left="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Экспериментальная деятельность по ознакомлению с детей с миром камней:</w:t>
      </w:r>
    </w:p>
    <w:p w:rsidR="007E0843" w:rsidRPr="00141343" w:rsidRDefault="007E0843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«Удивительные камни»,</w:t>
      </w:r>
    </w:p>
    <w:p w:rsidR="007E0843" w:rsidRPr="00141343" w:rsidRDefault="007E0843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</w:t>
      </w:r>
      <w:r w:rsidR="00EB6386" w:rsidRPr="00141343">
        <w:rPr>
          <w:rFonts w:ascii="Times New Roman" w:hAnsi="Times New Roman"/>
          <w:sz w:val="28"/>
          <w:szCs w:val="28"/>
        </w:rPr>
        <w:t>Как человек использует кам</w:t>
      </w:r>
      <w:r w:rsidRPr="00141343">
        <w:rPr>
          <w:rFonts w:ascii="Times New Roman" w:hAnsi="Times New Roman"/>
          <w:sz w:val="28"/>
          <w:szCs w:val="28"/>
        </w:rPr>
        <w:t>ни»,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«Экскурсии по площадкам детского сада»,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«Простые и ценные камни в природе»,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«Камни, которые подарило море»,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«Камень, рожденный деревом».</w:t>
      </w:r>
    </w:p>
    <w:p w:rsidR="00EB6386" w:rsidRPr="00B01C0F" w:rsidRDefault="00EB6386" w:rsidP="006A3937">
      <w:pPr>
        <w:pStyle w:val="a3"/>
        <w:spacing w:line="276" w:lineRule="auto"/>
        <w:ind w:left="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Эксперименты: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«Какой камень тяжелее?»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«Пирамидка из камней»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 xml:space="preserve">«Тонет -не </w:t>
      </w:r>
      <w:proofErr w:type="gramStart"/>
      <w:r w:rsidRPr="00141343">
        <w:rPr>
          <w:rFonts w:ascii="Times New Roman" w:hAnsi="Times New Roman"/>
          <w:sz w:val="28"/>
          <w:szCs w:val="28"/>
        </w:rPr>
        <w:t>тонет</w:t>
      </w:r>
      <w:r w:rsidR="00DE44E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E44E8" w:rsidRPr="00141343">
        <w:rPr>
          <w:rFonts w:ascii="Times New Roman" w:hAnsi="Times New Roman"/>
          <w:sz w:val="28"/>
          <w:szCs w:val="28"/>
        </w:rPr>
        <w:t>?</w:t>
      </w:r>
      <w:proofErr w:type="gramEnd"/>
      <w:r w:rsidR="00DE44E8" w:rsidRPr="00141343">
        <w:rPr>
          <w:rFonts w:ascii="Times New Roman" w:hAnsi="Times New Roman"/>
          <w:sz w:val="28"/>
          <w:szCs w:val="28"/>
        </w:rPr>
        <w:t xml:space="preserve"> »</w:t>
      </w:r>
    </w:p>
    <w:p w:rsidR="00EB6386" w:rsidRPr="00B01C0F" w:rsidRDefault="00EB6386" w:rsidP="006A3937">
      <w:pPr>
        <w:pStyle w:val="a3"/>
        <w:spacing w:line="276" w:lineRule="auto"/>
        <w:ind w:left="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Опыты: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«Вода камень точит»,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«Почему камни бывают разноцветными?»,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«Какой камень тяжелее?»,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«Сыпучесть песка и глины»,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«Плотность песка и глины».</w:t>
      </w:r>
    </w:p>
    <w:p w:rsidR="00EB6386" w:rsidRPr="00B01C0F" w:rsidRDefault="00EB6386" w:rsidP="006A3937">
      <w:pPr>
        <w:pStyle w:val="a3"/>
        <w:spacing w:line="276" w:lineRule="auto"/>
        <w:ind w:left="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Речевое развитие: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Чтение стихов, сказок о камнях,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П.П.Бажов «Серебряное копытце»,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П.П.Бажов  «Хозяйка медной горы»,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П.П.Бажов  «Малахитовая шкатулка»,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П.П.Бажов   «Живинка в деле»,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И.Н.Рыжова «О чем шептались камни»,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 xml:space="preserve"> И.Н.Рыжова «Что у нас под ногами»</w:t>
      </w:r>
    </w:p>
    <w:p w:rsidR="00EB6386" w:rsidRPr="00B01C0F" w:rsidRDefault="00EB6386" w:rsidP="006A3937">
      <w:pPr>
        <w:pStyle w:val="a3"/>
        <w:spacing w:line="276" w:lineRule="auto"/>
        <w:ind w:left="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Просмотр мультфильмов: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«Каменный цветок»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«Пластилиновая история»</w:t>
      </w:r>
    </w:p>
    <w:p w:rsidR="00EB6386" w:rsidRPr="00141343" w:rsidRDefault="00EB6386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«Алеша Попович»</w:t>
      </w:r>
    </w:p>
    <w:p w:rsidR="00EB6386" w:rsidRPr="00B01C0F" w:rsidRDefault="00EB6386" w:rsidP="006A3937">
      <w:pPr>
        <w:pStyle w:val="a3"/>
        <w:spacing w:line="276" w:lineRule="auto"/>
        <w:ind w:left="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Социально-коммуникативное развитие:</w:t>
      </w:r>
    </w:p>
    <w:p w:rsidR="00EB6386" w:rsidRPr="00141343" w:rsidRDefault="00B57F8D" w:rsidP="006A3937">
      <w:pPr>
        <w:pStyle w:val="a3"/>
        <w:numPr>
          <w:ilvl w:val="0"/>
          <w:numId w:val="5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Дидактические игры с камнями «Отыщи такой же камень», «Узнай на ощупь» (развитие сенсорных способностей, мелкой моторики)</w:t>
      </w:r>
    </w:p>
    <w:p w:rsidR="00B57F8D" w:rsidRPr="00FF2A96" w:rsidRDefault="00FF2A96" w:rsidP="006A3937">
      <w:pPr>
        <w:pStyle w:val="a3"/>
        <w:numPr>
          <w:ilvl w:val="0"/>
          <w:numId w:val="5"/>
        </w:num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FF2A96">
        <w:rPr>
          <w:rFonts w:ascii="Times New Roman" w:hAnsi="Times New Roman"/>
          <w:sz w:val="28"/>
          <w:szCs w:val="28"/>
          <w:lang w:val="ru-RU"/>
        </w:rPr>
        <w:t>«</w:t>
      </w:r>
      <w:proofErr w:type="gramStart"/>
      <w:r w:rsidRPr="00FF2A96">
        <w:rPr>
          <w:rFonts w:ascii="Times New Roman" w:hAnsi="Times New Roman"/>
          <w:sz w:val="28"/>
          <w:szCs w:val="28"/>
          <w:lang w:val="ru-RU"/>
        </w:rPr>
        <w:t>Верно</w:t>
      </w:r>
      <w:r>
        <w:rPr>
          <w:rFonts w:ascii="Times New Roman" w:hAnsi="Times New Roman"/>
          <w:sz w:val="28"/>
          <w:szCs w:val="28"/>
          <w:lang w:val="ru-RU"/>
        </w:rPr>
        <w:t>-</w:t>
      </w:r>
      <w:r w:rsidR="00B57F8D" w:rsidRPr="00FF2A96">
        <w:rPr>
          <w:rFonts w:ascii="Times New Roman" w:hAnsi="Times New Roman"/>
          <w:sz w:val="28"/>
          <w:szCs w:val="28"/>
          <w:lang w:val="ru-RU"/>
        </w:rPr>
        <w:t>неверно</w:t>
      </w:r>
      <w:proofErr w:type="gramEnd"/>
      <w:r w:rsidR="00B57F8D" w:rsidRPr="00FF2A96">
        <w:rPr>
          <w:rFonts w:ascii="Times New Roman" w:hAnsi="Times New Roman"/>
          <w:sz w:val="28"/>
          <w:szCs w:val="28"/>
          <w:lang w:val="ru-RU"/>
        </w:rPr>
        <w:t>» (закреплять знания детей о свойствах и использовании полезных ископаемых)</w:t>
      </w:r>
    </w:p>
    <w:p w:rsidR="00B57F8D" w:rsidRPr="00141343" w:rsidRDefault="00B57F8D" w:rsidP="006A3937">
      <w:pPr>
        <w:pStyle w:val="a3"/>
        <w:numPr>
          <w:ilvl w:val="0"/>
          <w:numId w:val="5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Пазлы «Что из чего сделано»</w:t>
      </w:r>
    </w:p>
    <w:p w:rsidR="00B57F8D" w:rsidRPr="00141343" w:rsidRDefault="00B57F8D" w:rsidP="006A3937">
      <w:pPr>
        <w:pStyle w:val="a3"/>
        <w:numPr>
          <w:ilvl w:val="0"/>
          <w:numId w:val="5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lastRenderedPageBreak/>
        <w:t>Сюжетно-ролевые игры : «Геологи» (знакомство с профессией «геолог»)</w:t>
      </w:r>
    </w:p>
    <w:p w:rsidR="00B57F8D" w:rsidRPr="00141343" w:rsidRDefault="00B57F8D" w:rsidP="006A3937">
      <w:pPr>
        <w:pStyle w:val="a3"/>
        <w:numPr>
          <w:ilvl w:val="0"/>
          <w:numId w:val="5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Настольные игры: «Что из чего?», «Четвертый лишний», «Найди пару», «Собери картинку», «Разложи по порядку» (развивать логическое мышление, внимание, умение обосновывать свой ответ)</w:t>
      </w:r>
    </w:p>
    <w:p w:rsidR="00B57F8D" w:rsidRPr="00141343" w:rsidRDefault="00B57F8D" w:rsidP="006A3937">
      <w:pPr>
        <w:pStyle w:val="a3"/>
        <w:numPr>
          <w:ilvl w:val="0"/>
          <w:numId w:val="5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Мытье камней</w:t>
      </w:r>
    </w:p>
    <w:p w:rsidR="007E0843" w:rsidRPr="00141343" w:rsidRDefault="007E0843" w:rsidP="006A3937">
      <w:pPr>
        <w:pStyle w:val="a3"/>
        <w:spacing w:line="276" w:lineRule="auto"/>
        <w:ind w:left="0"/>
        <w:rPr>
          <w:rFonts w:ascii="Times New Roman" w:hAnsi="Times New Roman"/>
          <w:sz w:val="28"/>
          <w:szCs w:val="28"/>
        </w:rPr>
      </w:pPr>
    </w:p>
    <w:p w:rsidR="008D79AD" w:rsidRPr="00B01C0F" w:rsidRDefault="00B57F8D" w:rsidP="006A3937">
      <w:pPr>
        <w:pStyle w:val="a3"/>
        <w:spacing w:line="276" w:lineRule="auto"/>
        <w:ind w:hanging="72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Физическое развитие:</w:t>
      </w:r>
    </w:p>
    <w:p w:rsidR="00B57F8D" w:rsidRPr="00141343" w:rsidRDefault="00B57F8D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Игра «Камень, ножницы, бумага»</w:t>
      </w:r>
    </w:p>
    <w:p w:rsidR="00B57F8D" w:rsidRPr="00141343" w:rsidRDefault="00B57F8D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Игра «Найди свой камешек»</w:t>
      </w:r>
    </w:p>
    <w:p w:rsidR="00B57F8D" w:rsidRPr="00141343" w:rsidRDefault="00B57F8D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Игра «Перенеси камни»</w:t>
      </w:r>
    </w:p>
    <w:p w:rsidR="00B57F8D" w:rsidRPr="00141343" w:rsidRDefault="00B57F8D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Игра  «Разрушение горы»</w:t>
      </w:r>
    </w:p>
    <w:p w:rsidR="00B57F8D" w:rsidRPr="00141343" w:rsidRDefault="00B57F8D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Игра «Следы на песке»</w:t>
      </w:r>
    </w:p>
    <w:p w:rsidR="00B57F8D" w:rsidRPr="00141343" w:rsidRDefault="00B57F8D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Упражнение «В какой руке камешек?»</w:t>
      </w:r>
    </w:p>
    <w:p w:rsidR="00B57F8D" w:rsidRPr="00141343" w:rsidRDefault="00B57F8D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Упражнение «</w:t>
      </w:r>
      <w:r w:rsidR="0048234B" w:rsidRPr="00141343">
        <w:rPr>
          <w:rFonts w:ascii="Times New Roman" w:hAnsi="Times New Roman"/>
          <w:sz w:val="28"/>
          <w:szCs w:val="28"/>
        </w:rPr>
        <w:t>Послушай камушек»</w:t>
      </w:r>
    </w:p>
    <w:p w:rsidR="00B57F8D" w:rsidRPr="00141343" w:rsidRDefault="00B57F8D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Упражнение</w:t>
      </w:r>
      <w:r w:rsidR="0048234B" w:rsidRPr="00141343">
        <w:rPr>
          <w:rFonts w:ascii="Times New Roman" w:hAnsi="Times New Roman"/>
          <w:sz w:val="28"/>
          <w:szCs w:val="28"/>
        </w:rPr>
        <w:t xml:space="preserve"> «Моя находка»</w:t>
      </w:r>
    </w:p>
    <w:p w:rsidR="0048234B" w:rsidRPr="00B01C0F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Художественно-эстетическое развитие:</w:t>
      </w:r>
    </w:p>
    <w:p w:rsidR="0048234B" w:rsidRPr="00141343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Роспись камней</w:t>
      </w:r>
    </w:p>
    <w:p w:rsidR="0048234B" w:rsidRPr="00141343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Поделки и сувениры из камня</w:t>
      </w:r>
    </w:p>
    <w:p w:rsidR="0048234B" w:rsidRPr="00141343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Выкладывание картин из камней</w:t>
      </w:r>
    </w:p>
    <w:p w:rsidR="0048234B" w:rsidRPr="00141343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Оформление цветочных горшков</w:t>
      </w:r>
    </w:p>
    <w:p w:rsidR="0048234B" w:rsidRPr="00141343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Поделки из песка и глины</w:t>
      </w:r>
    </w:p>
    <w:p w:rsidR="0048234B" w:rsidRPr="00B01C0F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Заключительный этап</w:t>
      </w:r>
    </w:p>
    <w:p w:rsidR="0048234B" w:rsidRPr="00141343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Проведение с детьми мини-викторины «Что мы знаем о камнях»</w:t>
      </w:r>
    </w:p>
    <w:p w:rsidR="0048234B" w:rsidRPr="00141343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 xml:space="preserve">Консультации для </w:t>
      </w:r>
      <w:r w:rsidR="00DE44E8" w:rsidRPr="00141343">
        <w:rPr>
          <w:rFonts w:ascii="Times New Roman" w:hAnsi="Times New Roman"/>
          <w:sz w:val="28"/>
          <w:szCs w:val="28"/>
        </w:rPr>
        <w:t>родителей:</w:t>
      </w:r>
      <w:r w:rsidRPr="00141343">
        <w:rPr>
          <w:rFonts w:ascii="Times New Roman" w:hAnsi="Times New Roman"/>
          <w:sz w:val="28"/>
          <w:szCs w:val="28"/>
        </w:rPr>
        <w:t xml:space="preserve"> «Камень, который можно подарить ребенку»</w:t>
      </w:r>
    </w:p>
    <w:p w:rsidR="0048234B" w:rsidRPr="00141343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Оформление выставки с участием родителей «Такие разные камни»</w:t>
      </w:r>
    </w:p>
    <w:p w:rsidR="0048234B" w:rsidRPr="00B01C0F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b/>
          <w:i/>
          <w:sz w:val="28"/>
          <w:szCs w:val="28"/>
        </w:rPr>
      </w:pPr>
      <w:r w:rsidRPr="00B01C0F">
        <w:rPr>
          <w:rFonts w:ascii="Times New Roman" w:hAnsi="Times New Roman"/>
          <w:b/>
          <w:i/>
          <w:sz w:val="28"/>
          <w:szCs w:val="28"/>
        </w:rPr>
        <w:t>Список литературы:</w:t>
      </w:r>
    </w:p>
    <w:p w:rsidR="0048234B" w:rsidRPr="00141343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Рыжова Н.А. Что у нас под ногами (Блок «Песок. Глина. Камни.»). М.:Карапуз-Дидактика</w:t>
      </w:r>
      <w:proofErr w:type="gramStart"/>
      <w:r w:rsidRPr="00141343">
        <w:rPr>
          <w:rFonts w:ascii="Times New Roman" w:hAnsi="Times New Roman"/>
          <w:sz w:val="28"/>
          <w:szCs w:val="28"/>
        </w:rPr>
        <w:t>,2005</w:t>
      </w:r>
      <w:proofErr w:type="gramEnd"/>
    </w:p>
    <w:p w:rsidR="0048234B" w:rsidRPr="00141343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Дыбина О.В.,</w:t>
      </w:r>
      <w:r w:rsidR="00C802E2" w:rsidRPr="00141343">
        <w:rPr>
          <w:rFonts w:ascii="Times New Roman" w:hAnsi="Times New Roman"/>
          <w:sz w:val="28"/>
          <w:szCs w:val="28"/>
        </w:rPr>
        <w:t xml:space="preserve"> </w:t>
      </w:r>
      <w:r w:rsidRPr="00141343">
        <w:rPr>
          <w:rFonts w:ascii="Times New Roman" w:hAnsi="Times New Roman"/>
          <w:sz w:val="28"/>
          <w:szCs w:val="28"/>
        </w:rPr>
        <w:t>Разманова Н.П.,</w:t>
      </w:r>
      <w:r w:rsidR="00C802E2" w:rsidRPr="00141343">
        <w:rPr>
          <w:rFonts w:ascii="Times New Roman" w:hAnsi="Times New Roman"/>
          <w:sz w:val="28"/>
          <w:szCs w:val="28"/>
        </w:rPr>
        <w:t xml:space="preserve"> </w:t>
      </w:r>
      <w:r w:rsidRPr="00141343">
        <w:rPr>
          <w:rFonts w:ascii="Times New Roman" w:hAnsi="Times New Roman"/>
          <w:sz w:val="28"/>
          <w:szCs w:val="28"/>
        </w:rPr>
        <w:t>Щетинина В.В. Неизведанное рядом: Занимательные опыты и эксперименты для дошкольников. – ТЦ Сфера, 2005;</w:t>
      </w:r>
    </w:p>
    <w:p w:rsidR="0048234B" w:rsidRPr="00141343" w:rsidRDefault="0048234B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 xml:space="preserve">Иванова А.И. </w:t>
      </w:r>
      <w:r w:rsidR="00DE44E8" w:rsidRPr="00141343">
        <w:rPr>
          <w:rFonts w:ascii="Times New Roman" w:hAnsi="Times New Roman"/>
          <w:sz w:val="28"/>
          <w:szCs w:val="28"/>
        </w:rPr>
        <w:t>Методика организации</w:t>
      </w:r>
      <w:r w:rsidRPr="00141343">
        <w:rPr>
          <w:rFonts w:ascii="Times New Roman" w:hAnsi="Times New Roman"/>
          <w:sz w:val="28"/>
          <w:szCs w:val="28"/>
        </w:rPr>
        <w:t xml:space="preserve"> экологических наблюдений и экспериментов в детском саду. Пособие для работников ДОУ. – М.: ТЦ Сфера, 2003;</w:t>
      </w:r>
    </w:p>
    <w:p w:rsidR="0048234B" w:rsidRPr="00141343" w:rsidRDefault="00BA2710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Иванова А.И. Естественно – научные наблюдения и эксперименты в детском саду (человек). – М.: Сфера, 2005;</w:t>
      </w:r>
    </w:p>
    <w:p w:rsidR="00BA2710" w:rsidRPr="00141343" w:rsidRDefault="00BA2710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lastRenderedPageBreak/>
        <w:t xml:space="preserve">Николаева С.Н. Ознакомление дошкольников с неживой природой. Природопользование в детском саду. </w:t>
      </w:r>
      <w:r w:rsidR="00DE44E8">
        <w:rPr>
          <w:rFonts w:ascii="Times New Roman" w:hAnsi="Times New Roman"/>
          <w:sz w:val="28"/>
          <w:szCs w:val="28"/>
        </w:rPr>
        <w:t>Методическое пособие</w:t>
      </w:r>
      <w:r w:rsidRPr="00141343">
        <w:rPr>
          <w:rFonts w:ascii="Times New Roman" w:hAnsi="Times New Roman"/>
          <w:sz w:val="28"/>
          <w:szCs w:val="28"/>
        </w:rPr>
        <w:t xml:space="preserve"> – Педагогическое общество России, 2005;</w:t>
      </w:r>
    </w:p>
    <w:p w:rsidR="00BA2710" w:rsidRPr="00141343" w:rsidRDefault="00BA2710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Н.А.Рыжова «Экологическое образование в дошкольных учреждениях: теория и практика», Москва 1999г.</w:t>
      </w:r>
    </w:p>
    <w:p w:rsidR="00B57F8D" w:rsidRPr="00141343" w:rsidRDefault="00B57F8D" w:rsidP="006A3937">
      <w:pPr>
        <w:pStyle w:val="a3"/>
        <w:spacing w:line="276" w:lineRule="auto"/>
        <w:ind w:hanging="720"/>
        <w:rPr>
          <w:rFonts w:ascii="Times New Roman" w:hAnsi="Times New Roman"/>
          <w:sz w:val="28"/>
          <w:szCs w:val="28"/>
        </w:rPr>
      </w:pPr>
    </w:p>
    <w:p w:rsidR="008D79AD" w:rsidRPr="00141343" w:rsidRDefault="008D79AD" w:rsidP="006A3937">
      <w:pPr>
        <w:pStyle w:val="a3"/>
        <w:spacing w:line="276" w:lineRule="auto"/>
        <w:rPr>
          <w:rFonts w:ascii="Times New Roman" w:hAnsi="Times New Roman"/>
          <w:sz w:val="28"/>
          <w:szCs w:val="28"/>
        </w:rPr>
      </w:pPr>
    </w:p>
    <w:p w:rsidR="00BD4C6D" w:rsidRPr="00141343" w:rsidRDefault="00BD4C6D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D4C6D" w:rsidRPr="00141343" w:rsidRDefault="00BD4C6D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D4C6D" w:rsidRPr="00141343" w:rsidRDefault="00BD4C6D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41343" w:rsidRDefault="00141343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B01C0F" w:rsidRDefault="00B01C0F" w:rsidP="006A3937">
      <w:pPr>
        <w:spacing w:line="276" w:lineRule="auto"/>
        <w:jc w:val="center"/>
        <w:rPr>
          <w:rFonts w:ascii="Times New Roman" w:hAnsi="Times New Roman"/>
          <w:b/>
          <w:i/>
          <w:sz w:val="32"/>
          <w:szCs w:val="32"/>
          <w:lang w:val="ru-RU"/>
        </w:rPr>
      </w:pPr>
    </w:p>
    <w:p w:rsidR="00B01C0F" w:rsidRDefault="00B01C0F" w:rsidP="006A3937">
      <w:pPr>
        <w:spacing w:line="276" w:lineRule="auto"/>
        <w:jc w:val="center"/>
        <w:rPr>
          <w:rFonts w:ascii="Times New Roman" w:hAnsi="Times New Roman"/>
          <w:b/>
          <w:i/>
          <w:sz w:val="32"/>
          <w:szCs w:val="32"/>
          <w:lang w:val="ru-RU"/>
        </w:rPr>
      </w:pPr>
    </w:p>
    <w:p w:rsidR="00B01C0F" w:rsidRDefault="00B01C0F" w:rsidP="006A3937">
      <w:pPr>
        <w:spacing w:line="276" w:lineRule="auto"/>
        <w:jc w:val="center"/>
        <w:rPr>
          <w:rFonts w:ascii="Times New Roman" w:hAnsi="Times New Roman"/>
          <w:b/>
          <w:i/>
          <w:sz w:val="32"/>
          <w:szCs w:val="32"/>
          <w:lang w:val="ru-RU"/>
        </w:rPr>
      </w:pPr>
    </w:p>
    <w:p w:rsidR="00BA2710" w:rsidRPr="00152BD9" w:rsidRDefault="00BA2710" w:rsidP="006A3937">
      <w:pPr>
        <w:spacing w:line="276" w:lineRule="auto"/>
        <w:jc w:val="center"/>
        <w:rPr>
          <w:rFonts w:ascii="Times New Roman" w:hAnsi="Times New Roman"/>
          <w:b/>
          <w:i/>
          <w:sz w:val="32"/>
          <w:szCs w:val="32"/>
          <w:lang w:val="ru-RU"/>
        </w:rPr>
      </w:pPr>
      <w:r w:rsidRPr="00152BD9">
        <w:rPr>
          <w:rFonts w:ascii="Times New Roman" w:hAnsi="Times New Roman"/>
          <w:b/>
          <w:i/>
          <w:sz w:val="32"/>
          <w:szCs w:val="32"/>
          <w:lang w:val="ru-RU"/>
        </w:rPr>
        <w:lastRenderedPageBreak/>
        <w:t>Информационно-познавательно-исследовательский проект по экологии «Удивительное под ногами»</w:t>
      </w:r>
    </w:p>
    <w:p w:rsidR="00BA2710" w:rsidRPr="00152BD9" w:rsidRDefault="00BA2710" w:rsidP="006A3937">
      <w:pPr>
        <w:spacing w:line="276" w:lineRule="auto"/>
        <w:jc w:val="center"/>
        <w:rPr>
          <w:rFonts w:ascii="Times New Roman" w:hAnsi="Times New Roman"/>
          <w:b/>
          <w:i/>
          <w:sz w:val="32"/>
          <w:szCs w:val="32"/>
          <w:lang w:val="ru-RU"/>
        </w:rPr>
      </w:pPr>
      <w:r w:rsidRPr="00152BD9">
        <w:rPr>
          <w:rFonts w:ascii="Times New Roman" w:hAnsi="Times New Roman"/>
          <w:b/>
          <w:i/>
          <w:sz w:val="32"/>
          <w:szCs w:val="32"/>
          <w:lang w:val="ru-RU"/>
        </w:rPr>
        <w:t>Тема</w:t>
      </w:r>
      <w:r w:rsidR="00141343" w:rsidRPr="00152BD9">
        <w:rPr>
          <w:rFonts w:ascii="Times New Roman" w:hAnsi="Times New Roman"/>
          <w:b/>
          <w:i/>
          <w:sz w:val="32"/>
          <w:szCs w:val="32"/>
          <w:lang w:val="ru-RU"/>
        </w:rPr>
        <w:t>:</w:t>
      </w:r>
      <w:r w:rsidRPr="00152BD9">
        <w:rPr>
          <w:rFonts w:ascii="Times New Roman" w:hAnsi="Times New Roman"/>
          <w:b/>
          <w:i/>
          <w:sz w:val="32"/>
          <w:szCs w:val="32"/>
          <w:lang w:val="ru-RU"/>
        </w:rPr>
        <w:t xml:space="preserve"> «Такие разные камни»</w:t>
      </w:r>
    </w:p>
    <w:p w:rsidR="00BA2710" w:rsidRPr="00152BD9" w:rsidRDefault="00BA2710" w:rsidP="006A3937">
      <w:pPr>
        <w:spacing w:line="276" w:lineRule="auto"/>
        <w:rPr>
          <w:rFonts w:ascii="Times New Roman" w:hAnsi="Times New Roman"/>
          <w:b/>
          <w:sz w:val="32"/>
          <w:szCs w:val="32"/>
          <w:lang w:val="ru-RU"/>
        </w:rPr>
      </w:pPr>
      <w:r w:rsidRPr="00152BD9">
        <w:rPr>
          <w:rFonts w:ascii="Times New Roman" w:hAnsi="Times New Roman"/>
          <w:b/>
          <w:sz w:val="32"/>
          <w:szCs w:val="32"/>
        </w:rPr>
        <w:t>Развлечение «Путешествие в мир камней»</w:t>
      </w:r>
    </w:p>
    <w:p w:rsidR="00215181" w:rsidRPr="00152BD9" w:rsidRDefault="00215181" w:rsidP="006A3937">
      <w:pPr>
        <w:spacing w:line="276" w:lineRule="auto"/>
        <w:rPr>
          <w:rFonts w:ascii="Times New Roman" w:hAnsi="Times New Roman"/>
          <w:b/>
          <w:sz w:val="32"/>
          <w:szCs w:val="32"/>
          <w:lang w:val="ru-RU"/>
        </w:rPr>
      </w:pPr>
    </w:p>
    <w:p w:rsidR="00BA2710" w:rsidRPr="00152BD9" w:rsidRDefault="00BA2710" w:rsidP="006A3937">
      <w:pPr>
        <w:spacing w:line="276" w:lineRule="auto"/>
        <w:rPr>
          <w:rFonts w:ascii="Times New Roman" w:hAnsi="Times New Roman"/>
          <w:b/>
          <w:i/>
          <w:sz w:val="32"/>
          <w:szCs w:val="32"/>
          <w:lang w:val="ru-RU"/>
        </w:rPr>
      </w:pPr>
      <w:r w:rsidRPr="00152BD9">
        <w:rPr>
          <w:rFonts w:ascii="Times New Roman" w:hAnsi="Times New Roman"/>
          <w:b/>
          <w:i/>
          <w:sz w:val="32"/>
          <w:szCs w:val="32"/>
          <w:lang w:val="ru-RU"/>
        </w:rPr>
        <w:t>Этап первый «Камни вокруг нас»</w:t>
      </w:r>
    </w:p>
    <w:p w:rsidR="00BA2710" w:rsidRDefault="00BA2710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>На площадке детей встречают дедушка с бабушкой, их старые знакомые с Хуторка, загадывают загадку.</w:t>
      </w:r>
    </w:p>
    <w:p w:rsidR="00215181" w:rsidRPr="00215181" w:rsidRDefault="00215181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BA2710" w:rsidRPr="00215181" w:rsidRDefault="00BA2710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215181">
        <w:rPr>
          <w:rFonts w:ascii="Times New Roman" w:hAnsi="Times New Roman"/>
          <w:sz w:val="28"/>
          <w:szCs w:val="28"/>
          <w:lang w:val="ru-RU"/>
        </w:rPr>
        <w:t>В сережках у мамы огнем он горит</w:t>
      </w: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В пыли на дороге ненужным лежит</w:t>
      </w: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Меняет он форму, меняет он цвет,</w:t>
      </w: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А в стройке годится на тысячу лет.</w:t>
      </w: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Он может быть мелкий – в ладошке лежать</w:t>
      </w:r>
    </w:p>
    <w:p w:rsidR="00BA2710" w:rsidRPr="00141343" w:rsidRDefault="00BA2710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Тяжелый, большой – одному не поднять</w:t>
      </w:r>
      <w:r w:rsidR="002176FD" w:rsidRPr="00141343">
        <w:rPr>
          <w:rFonts w:ascii="Times New Roman" w:hAnsi="Times New Roman"/>
          <w:sz w:val="28"/>
          <w:szCs w:val="28"/>
        </w:rPr>
        <w:t>.</w:t>
      </w:r>
    </w:p>
    <w:p w:rsidR="002176FD" w:rsidRPr="00141343" w:rsidRDefault="002176FD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Кто, дети, загадку уже отгадал?</w:t>
      </w:r>
    </w:p>
    <w:p w:rsidR="002176FD" w:rsidRPr="00141343" w:rsidRDefault="002176FD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Кто этот предмет по приметам узнал?</w:t>
      </w:r>
    </w:p>
    <w:p w:rsidR="0080796E" w:rsidRPr="00141343" w:rsidRDefault="0080796E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2176FD" w:rsidRPr="00141343" w:rsidRDefault="002176FD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>Просят ребят помочь собрать камни, навести порядок на их участке. Когда все камни собраны, воспитатель обращает внимание на разнообразие камней.</w:t>
      </w:r>
    </w:p>
    <w:p w:rsidR="00141343" w:rsidRPr="00141343" w:rsidRDefault="00141343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24550" cy="21336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6FD" w:rsidRDefault="002176FD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  <w:lang w:val="ru-RU"/>
        </w:rPr>
        <w:t xml:space="preserve">Просит каждого ребенка взять в руки по камешку. </w:t>
      </w:r>
      <w:r w:rsidRPr="00141343">
        <w:rPr>
          <w:rFonts w:ascii="Times New Roman" w:hAnsi="Times New Roman"/>
          <w:sz w:val="28"/>
          <w:szCs w:val="28"/>
        </w:rPr>
        <w:t>Какой камень на ощупь – гладкий или шершавый? Что можно сказать о цвете камней (Они разноцветные). А теперь сожмите камушек крепко-крепко. Изменил он форму? Верно, нет. Почему?  (Он твердый). Как вы думаете, он тверже дерева? Давайте проверим. Я возьму молоточек, гвоздь и брусочек из дерева и попробую вбить гвоздь в дерево. Что получилось? (гвоздь вошел в дерево). А сейчас я попробую вбить гвоздь в камень. Что получилось? Какой можно сделать вывод? (Камень тверже дерева). (Гвоздь гнется, но не вбивается).</w:t>
      </w:r>
    </w:p>
    <w:p w:rsidR="00215181" w:rsidRDefault="00215181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34075" cy="225742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181" w:rsidRPr="00215181" w:rsidRDefault="00215181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2176FD" w:rsidRDefault="002176FD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 xml:space="preserve">Перед вами сосуд с водой, попробуем дерево опустить в воду. Что </w:t>
      </w:r>
      <w:r w:rsidR="00B64B7E" w:rsidRPr="00141343">
        <w:rPr>
          <w:rFonts w:ascii="Times New Roman" w:hAnsi="Times New Roman"/>
          <w:sz w:val="28"/>
          <w:szCs w:val="28"/>
        </w:rPr>
        <w:t xml:space="preserve">с </w:t>
      </w:r>
      <w:r w:rsidRPr="00141343">
        <w:rPr>
          <w:rFonts w:ascii="Times New Roman" w:hAnsi="Times New Roman"/>
          <w:sz w:val="28"/>
          <w:szCs w:val="28"/>
        </w:rPr>
        <w:t>ним произойдет? (Дерево плавает). Д</w:t>
      </w:r>
      <w:r w:rsidR="00B64B7E" w:rsidRPr="00141343">
        <w:rPr>
          <w:rFonts w:ascii="Times New Roman" w:hAnsi="Times New Roman"/>
          <w:sz w:val="28"/>
          <w:szCs w:val="28"/>
        </w:rPr>
        <w:t>авайте</w:t>
      </w:r>
      <w:r w:rsidRPr="00141343">
        <w:rPr>
          <w:rFonts w:ascii="Times New Roman" w:hAnsi="Times New Roman"/>
          <w:sz w:val="28"/>
          <w:szCs w:val="28"/>
        </w:rPr>
        <w:t xml:space="preserve"> осторожно опустим камень в воду. Что с ним произошло? </w:t>
      </w:r>
      <w:r w:rsidR="00B64B7E" w:rsidRPr="00141343">
        <w:rPr>
          <w:rFonts w:ascii="Times New Roman" w:hAnsi="Times New Roman"/>
          <w:sz w:val="28"/>
          <w:szCs w:val="28"/>
        </w:rPr>
        <w:t>(Камень тонет).  Почему? (Он тяжелее воды). А почему плавает дерево? (Оно легче воды).</w:t>
      </w:r>
    </w:p>
    <w:p w:rsidR="007A2EC5" w:rsidRPr="007A2EC5" w:rsidRDefault="007A2EC5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128403" cy="3318651"/>
            <wp:effectExtent l="19050" t="0" r="5447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228" cy="3320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B7E" w:rsidRDefault="00B64B7E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>Достаньте камень из воды. Какой он? (Мокрый). Сравните с камнем, который лежит на салфетке. Чем они отличаются? (Цветом. Мокрый камень темнее). Где можно увидеть камни? Верно, в реке, в море, на дороге. Как вы думаете, нужен ли камень человеку? Использует ли человек камень для своих нужд? Как? (Ответы предположения). Давайте, совершим экскурсии по площадкам детского сада и посмотрим, что сделано из камня для украшения площадок.</w:t>
      </w:r>
    </w:p>
    <w:p w:rsidR="00152BD9" w:rsidRP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3600" cy="6896100"/>
            <wp:effectExtent l="247650" t="209550" r="228600" b="19050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21362864">
                      <a:off x="0" y="0"/>
                      <a:ext cx="594360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B64B7E" w:rsidRPr="00152BD9" w:rsidRDefault="00B64B7E" w:rsidP="006A3937">
      <w:pPr>
        <w:spacing w:line="276" w:lineRule="auto"/>
        <w:rPr>
          <w:rFonts w:ascii="Times New Roman" w:hAnsi="Times New Roman"/>
          <w:b/>
          <w:i/>
          <w:sz w:val="32"/>
          <w:szCs w:val="32"/>
          <w:lang w:val="ru-RU"/>
        </w:rPr>
      </w:pPr>
      <w:r w:rsidRPr="00152BD9">
        <w:rPr>
          <w:rFonts w:ascii="Times New Roman" w:hAnsi="Times New Roman"/>
          <w:b/>
          <w:i/>
          <w:sz w:val="32"/>
          <w:szCs w:val="32"/>
          <w:lang w:val="ru-RU"/>
        </w:rPr>
        <w:t>Этап второй «Кладовая земли – полезные ископаемые»</w:t>
      </w:r>
    </w:p>
    <w:p w:rsidR="00152BD9" w:rsidRPr="00152BD9" w:rsidRDefault="00152BD9" w:rsidP="006A3937">
      <w:pPr>
        <w:spacing w:line="276" w:lineRule="auto"/>
        <w:rPr>
          <w:rFonts w:ascii="Times New Roman" w:hAnsi="Times New Roman"/>
          <w:b/>
          <w:i/>
          <w:sz w:val="32"/>
          <w:szCs w:val="32"/>
          <w:lang w:val="ru-RU"/>
        </w:rPr>
      </w:pPr>
    </w:p>
    <w:p w:rsidR="00B64B7E" w:rsidRDefault="00B64B7E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>Ребята нам пришла посылка. Давайте посмотрим? (внутри записка и коробочка). Записка:  «Здравствуйте дорогие ребята. Пишет вам крот из сказки «Дюймовочка». Я наткнулся на коробочку, которая досталась мне от прадедушки. Там внутри какие-то камушки. Я уже хотел было выбросить</w:t>
      </w:r>
      <w:r w:rsidR="00DE35CE" w:rsidRPr="00141343">
        <w:rPr>
          <w:rFonts w:ascii="Times New Roman" w:hAnsi="Times New Roman"/>
          <w:sz w:val="28"/>
          <w:szCs w:val="28"/>
        </w:rPr>
        <w:t xml:space="preserve"> их, но Дюймовочка посоветовала мне этого не делать, а сначала разобраться, что это. Она посоветовала обратиться к вам за помощью. Помогите пожалуйста. Ребята камушки эти полезные ископаемые. Они так называются потому, что их добывают из-под земли. А добывают их люди, которых называют геологами. Давайте разберемся, какие полезные ископаемые у крота в коробочке.</w:t>
      </w:r>
    </w:p>
    <w:p w:rsidR="00152BD9" w:rsidRPr="00152BD9" w:rsidRDefault="00152BD9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191762" cy="319084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346" cy="3191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5CE" w:rsidRPr="00152BD9" w:rsidRDefault="00DE35CE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52BD9">
        <w:rPr>
          <w:rFonts w:ascii="Times New Roman" w:hAnsi="Times New Roman"/>
          <w:sz w:val="28"/>
          <w:szCs w:val="28"/>
          <w:lang w:val="ru-RU"/>
        </w:rPr>
        <w:t>Я хочу вас познакомить с очень интересным камнем.</w:t>
      </w:r>
    </w:p>
    <w:p w:rsidR="00DE35CE" w:rsidRPr="00141343" w:rsidRDefault="00DE35CE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Очень прочен и упруг,</w:t>
      </w:r>
    </w:p>
    <w:p w:rsidR="00DE35CE" w:rsidRPr="00141343" w:rsidRDefault="00DE35CE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Строителям надежный друг.</w:t>
      </w:r>
    </w:p>
    <w:p w:rsidR="00DE35CE" w:rsidRPr="00141343" w:rsidRDefault="00DE35CE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Дома, ступени, постаменты</w:t>
      </w:r>
    </w:p>
    <w:p w:rsidR="00DE35CE" w:rsidRPr="00141343" w:rsidRDefault="00DE35CE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Красивы станут и заметны.</w:t>
      </w:r>
    </w:p>
    <w:p w:rsidR="0080796E" w:rsidRPr="00141343" w:rsidRDefault="0080796E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DE35CE" w:rsidRDefault="00DE35CE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>Это гранит. Гранит горная порода. Возьмите лупу и рассмотрите. Если внимательно его рассмотреть, можно увидеть, что камень словно состоит из зерен. Они разные по цвету и разного вида. В состав гранита входят три разных камня (показывают их): сверкающий кварц, темная слюда и цветной полевой шпат. Из гранита строят набережные, изготавливают постаменты</w:t>
      </w:r>
      <w:r w:rsidR="00BF5F5C" w:rsidRPr="00141343">
        <w:rPr>
          <w:rFonts w:ascii="Times New Roman" w:hAnsi="Times New Roman"/>
          <w:sz w:val="28"/>
          <w:szCs w:val="28"/>
        </w:rPr>
        <w:t xml:space="preserve"> для памятников. Но есть у гранита соперник – это мрамор. Мрамор тоже </w:t>
      </w:r>
      <w:r w:rsidR="00BF5F5C" w:rsidRPr="00141343">
        <w:rPr>
          <w:rFonts w:ascii="Times New Roman" w:hAnsi="Times New Roman"/>
          <w:sz w:val="28"/>
          <w:szCs w:val="28"/>
        </w:rPr>
        <w:lastRenderedPageBreak/>
        <w:t xml:space="preserve">горная </w:t>
      </w:r>
      <w:r w:rsidR="00E06CDE" w:rsidRPr="00141343">
        <w:rPr>
          <w:rFonts w:ascii="Times New Roman" w:hAnsi="Times New Roman"/>
          <w:sz w:val="28"/>
          <w:szCs w:val="28"/>
        </w:rPr>
        <w:t>порода (</w:t>
      </w:r>
      <w:r w:rsidR="00BF5F5C" w:rsidRPr="00141343">
        <w:rPr>
          <w:rFonts w:ascii="Times New Roman" w:hAnsi="Times New Roman"/>
          <w:sz w:val="28"/>
          <w:szCs w:val="28"/>
        </w:rPr>
        <w:t>показываю). Возьмите его в руки. Что вы можете сказать об этом камне? Какой он? (Гладкий, блестящий, красивый). Мрамор, как и гранит неоднороден: он состоит из кальцита, известняка и примесей, которые придают ему разную окраску (показываю состав мрамора). Самый ценный –белый мрамор</w:t>
      </w:r>
      <w:proofErr w:type="gramStart"/>
      <w:r w:rsidR="00BF5F5C" w:rsidRPr="00141343">
        <w:rPr>
          <w:rFonts w:ascii="Times New Roman" w:hAnsi="Times New Roman"/>
          <w:sz w:val="28"/>
          <w:szCs w:val="28"/>
        </w:rPr>
        <w:t>.(</w:t>
      </w:r>
      <w:proofErr w:type="gramEnd"/>
      <w:r w:rsidR="00BF5F5C" w:rsidRPr="00141343">
        <w:rPr>
          <w:rFonts w:ascii="Times New Roman" w:hAnsi="Times New Roman"/>
          <w:sz w:val="28"/>
          <w:szCs w:val="28"/>
        </w:rPr>
        <w:t>показываю). Много мрамора можно увидеть в метро. Ребята рассматривают коллекцию полезных ископаемых. Вот сколько интересного мы узнали про камни. Одни помогают нам в строительстве зданий, мостов, другие используют в изготовлении памятников, для украшения станций метро, входов в здания. (рассматриваем иллюстрации станций метро, Красной площади, памятников).</w:t>
      </w:r>
    </w:p>
    <w:p w:rsidR="00152BD9" w:rsidRP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BF5F5C" w:rsidRDefault="00BF5F5C" w:rsidP="006A3937">
      <w:pPr>
        <w:spacing w:line="276" w:lineRule="auto"/>
        <w:rPr>
          <w:rFonts w:ascii="Times New Roman" w:hAnsi="Times New Roman"/>
          <w:b/>
          <w:i/>
          <w:sz w:val="32"/>
          <w:szCs w:val="32"/>
          <w:lang w:val="ru-RU"/>
        </w:rPr>
      </w:pPr>
      <w:r w:rsidRPr="00152BD9">
        <w:rPr>
          <w:rFonts w:ascii="Times New Roman" w:hAnsi="Times New Roman"/>
          <w:b/>
          <w:i/>
          <w:sz w:val="32"/>
          <w:szCs w:val="32"/>
        </w:rPr>
        <w:t>Этап третий «Промышленные полезные ископаемые»</w:t>
      </w:r>
    </w:p>
    <w:p w:rsid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BF5F5C" w:rsidRPr="00141343" w:rsidRDefault="00BF5F5C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52BD9">
        <w:rPr>
          <w:rFonts w:ascii="Times New Roman" w:hAnsi="Times New Roman"/>
          <w:sz w:val="28"/>
          <w:szCs w:val="28"/>
          <w:lang w:val="ru-RU"/>
        </w:rPr>
        <w:t>Ребята есть полезные ископаемые</w:t>
      </w:r>
      <w:r w:rsidR="009604CC" w:rsidRPr="00152BD9">
        <w:rPr>
          <w:rFonts w:ascii="Times New Roman" w:hAnsi="Times New Roman"/>
          <w:sz w:val="28"/>
          <w:szCs w:val="28"/>
          <w:lang w:val="ru-RU"/>
        </w:rPr>
        <w:t xml:space="preserve">, которые добывают у нас в Волгоградской области и в нашем городе. </w:t>
      </w:r>
      <w:r w:rsidR="009604CC" w:rsidRPr="00141343">
        <w:rPr>
          <w:rFonts w:ascii="Times New Roman" w:hAnsi="Times New Roman"/>
          <w:sz w:val="28"/>
          <w:szCs w:val="28"/>
        </w:rPr>
        <w:t>Их называют промышленные полезные ископаемые. Они необходимы нам в жизни.</w:t>
      </w:r>
    </w:p>
    <w:p w:rsidR="009604CC" w:rsidRPr="00141343" w:rsidRDefault="009604CC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Не зря она варилась в доменной печи.</w:t>
      </w:r>
    </w:p>
    <w:p w:rsidR="009604CC" w:rsidRPr="00141343" w:rsidRDefault="009604CC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На славу получились ножницы, ключи…</w:t>
      </w:r>
    </w:p>
    <w:p w:rsidR="0080796E" w:rsidRPr="00141343" w:rsidRDefault="0080796E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9604CC" w:rsidRPr="00141343" w:rsidRDefault="009604CC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 xml:space="preserve">Это железная руда. Она содержит железо. </w:t>
      </w:r>
      <w:proofErr w:type="gramStart"/>
      <w:r w:rsidRPr="00141343">
        <w:rPr>
          <w:rFonts w:ascii="Times New Roman" w:hAnsi="Times New Roman"/>
          <w:sz w:val="28"/>
          <w:szCs w:val="28"/>
        </w:rPr>
        <w:t>Руду перерабатывают и получают железо.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В огромных доменных печах, выплавляют, металл из руды.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При высокой температуре, железо расплавляется, и люди заливают его в формы и получают нужные детали, предметы.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(Показ на картинке доменной печи).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Что же делают из железной руды? </w:t>
      </w:r>
      <w:proofErr w:type="gramStart"/>
      <w:r w:rsidRPr="00141343">
        <w:rPr>
          <w:rFonts w:ascii="Times New Roman" w:hAnsi="Times New Roman"/>
          <w:sz w:val="28"/>
          <w:szCs w:val="28"/>
        </w:rPr>
        <w:t>(Ножницы, гвозди, рельсы, магнит).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Проводится опыт с магнитом. Ребята приходят к выводу, что не все предметы сделаны из железа.</w:t>
      </w:r>
    </w:p>
    <w:p w:rsidR="009604CC" w:rsidRPr="00141343" w:rsidRDefault="009604CC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Покрывают им дороги,</w:t>
      </w:r>
    </w:p>
    <w:p w:rsidR="009604CC" w:rsidRPr="00141343" w:rsidRDefault="009604CC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Улицы в селениях.</w:t>
      </w:r>
    </w:p>
    <w:p w:rsidR="009604CC" w:rsidRPr="00141343" w:rsidRDefault="009604CC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А еще он есть в цементе.</w:t>
      </w:r>
    </w:p>
    <w:p w:rsidR="009604CC" w:rsidRPr="00141343" w:rsidRDefault="009604CC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Сам он - удобрение.</w:t>
      </w:r>
    </w:p>
    <w:p w:rsidR="0080796E" w:rsidRPr="00141343" w:rsidRDefault="0080796E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9604CC" w:rsidRPr="00141343" w:rsidRDefault="009604CC" w:rsidP="006A3937">
      <w:pPr>
        <w:spacing w:line="276" w:lineRule="auto"/>
        <w:rPr>
          <w:rFonts w:ascii="Times New Roman" w:hAnsi="Times New Roman"/>
          <w:sz w:val="28"/>
          <w:szCs w:val="28"/>
        </w:rPr>
      </w:pPr>
      <w:proofErr w:type="gramStart"/>
      <w:r w:rsidRPr="00141343">
        <w:rPr>
          <w:rFonts w:ascii="Times New Roman" w:hAnsi="Times New Roman"/>
          <w:sz w:val="28"/>
          <w:szCs w:val="28"/>
        </w:rPr>
        <w:t>Это известняк.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Где используют известняк? В строительстве. Из него делают мел. Мел – тоже камень. Чем отличается мел от других камней?</w:t>
      </w:r>
      <w:r w:rsidR="00A819BA" w:rsidRPr="00141343">
        <w:rPr>
          <w:rFonts w:ascii="Times New Roman" w:hAnsi="Times New Roman"/>
          <w:sz w:val="28"/>
          <w:szCs w:val="28"/>
        </w:rPr>
        <w:t xml:space="preserve"> (белый, оставляет следы, им можно рисовать). Что можно сказать о меле? (мел мягкий). Значит, камни бывают и мягкие, и твердые.</w:t>
      </w:r>
    </w:p>
    <w:p w:rsidR="00A819BA" w:rsidRPr="00141343" w:rsidRDefault="00A819B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Из меня куличик печь удобно.</w:t>
      </w:r>
    </w:p>
    <w:p w:rsidR="00A819BA" w:rsidRPr="00141343" w:rsidRDefault="00A819B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Только есть его нельзя.</w:t>
      </w:r>
    </w:p>
    <w:p w:rsidR="00A819BA" w:rsidRPr="00141343" w:rsidRDefault="00A819B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Я сыпучий, желтый, несъедобный,</w:t>
      </w:r>
    </w:p>
    <w:p w:rsidR="00A819BA" w:rsidRPr="00141343" w:rsidRDefault="00A819B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Догадались, что я? (Песок)</w:t>
      </w:r>
    </w:p>
    <w:p w:rsidR="0080796E" w:rsidRPr="00141343" w:rsidRDefault="0080796E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A819BA" w:rsidRDefault="00A819BA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 xml:space="preserve">Внимательно рассмотрите песок и найдите, как можно больше особенностей у песчинок </w:t>
      </w:r>
      <w:proofErr w:type="gramStart"/>
      <w:r w:rsidRPr="00141343">
        <w:rPr>
          <w:rFonts w:ascii="Times New Roman" w:hAnsi="Times New Roman"/>
          <w:sz w:val="28"/>
          <w:szCs w:val="28"/>
        </w:rPr>
        <w:t>( не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одинаковые по размеру, по цвету, по степени блеска, встречаются прозрачные и не прозрачные). </w:t>
      </w:r>
      <w:proofErr w:type="gramStart"/>
      <w:r w:rsidRPr="00141343">
        <w:rPr>
          <w:rFonts w:ascii="Times New Roman" w:hAnsi="Times New Roman"/>
          <w:sz w:val="28"/>
          <w:szCs w:val="28"/>
        </w:rPr>
        <w:t>Песок какой?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(Сыпучий).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Песчинки не скреплены между собой, рассыпаются. Поэтому песок быстро высыхает от солнца и ветра.</w:t>
      </w:r>
    </w:p>
    <w:p w:rsidR="00152BD9" w:rsidRPr="00152BD9" w:rsidRDefault="00152BD9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979166" cy="347662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166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96E" w:rsidRPr="00141343" w:rsidRDefault="0080796E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A819BA" w:rsidRPr="00141343" w:rsidRDefault="00A819B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Если встретишь на дороге,</w:t>
      </w:r>
    </w:p>
    <w:p w:rsidR="00A819BA" w:rsidRPr="00141343" w:rsidRDefault="00A819B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proofErr w:type="gramStart"/>
      <w:r w:rsidRPr="00141343">
        <w:rPr>
          <w:rFonts w:ascii="Times New Roman" w:hAnsi="Times New Roman"/>
          <w:sz w:val="28"/>
          <w:szCs w:val="28"/>
        </w:rPr>
        <w:t>То увязнут сильно ноги.</w:t>
      </w:r>
      <w:proofErr w:type="gramEnd"/>
    </w:p>
    <w:p w:rsidR="00A819BA" w:rsidRPr="00141343" w:rsidRDefault="00A819B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А сделать миску или вазу,</w:t>
      </w:r>
    </w:p>
    <w:p w:rsidR="00A819BA" w:rsidRPr="00141343" w:rsidRDefault="00A819B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proofErr w:type="gramStart"/>
      <w:r w:rsidRPr="00141343">
        <w:rPr>
          <w:rFonts w:ascii="Times New Roman" w:hAnsi="Times New Roman"/>
          <w:sz w:val="28"/>
          <w:szCs w:val="28"/>
        </w:rPr>
        <w:t>Она понадобится сразу.</w:t>
      </w:r>
      <w:proofErr w:type="gramEnd"/>
    </w:p>
    <w:p w:rsidR="0080796E" w:rsidRPr="00141343" w:rsidRDefault="0080796E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082B52" w:rsidRPr="00141343" w:rsidRDefault="00A819B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proofErr w:type="gramStart"/>
      <w:r w:rsidRPr="00141343">
        <w:rPr>
          <w:rFonts w:ascii="Times New Roman" w:hAnsi="Times New Roman"/>
          <w:sz w:val="28"/>
          <w:szCs w:val="28"/>
        </w:rPr>
        <w:t>А что это?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(Глина)</w:t>
      </w:r>
      <w:r w:rsidR="00082B52" w:rsidRPr="00141343">
        <w:rPr>
          <w:rFonts w:ascii="Times New Roman" w:hAnsi="Times New Roman"/>
          <w:sz w:val="28"/>
          <w:szCs w:val="28"/>
        </w:rPr>
        <w:t>.</w:t>
      </w:r>
      <w:proofErr w:type="gramEnd"/>
      <w:r w:rsidR="00082B52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082B52" w:rsidRPr="00141343">
        <w:rPr>
          <w:rFonts w:ascii="Times New Roman" w:hAnsi="Times New Roman"/>
          <w:sz w:val="28"/>
          <w:szCs w:val="28"/>
        </w:rPr>
        <w:t>Рассмотрите, какая она.</w:t>
      </w:r>
      <w:proofErr w:type="gramEnd"/>
      <w:r w:rsidR="00082B52" w:rsidRPr="00141343">
        <w:rPr>
          <w:rFonts w:ascii="Times New Roman" w:hAnsi="Times New Roman"/>
          <w:sz w:val="28"/>
          <w:szCs w:val="28"/>
        </w:rPr>
        <w:t xml:space="preserve"> Она состоит из мелких частичек, которые слепились между собой. </w:t>
      </w:r>
      <w:proofErr w:type="gramStart"/>
      <w:r w:rsidR="00082B52" w:rsidRPr="00141343">
        <w:rPr>
          <w:rFonts w:ascii="Times New Roman" w:hAnsi="Times New Roman"/>
          <w:sz w:val="28"/>
          <w:szCs w:val="28"/>
        </w:rPr>
        <w:t>Давайте проведем с вами опыт.</w:t>
      </w:r>
      <w:proofErr w:type="gramEnd"/>
      <w:r w:rsidR="00082B52" w:rsidRPr="00141343">
        <w:rPr>
          <w:rFonts w:ascii="Times New Roman" w:hAnsi="Times New Roman"/>
          <w:sz w:val="28"/>
          <w:szCs w:val="28"/>
        </w:rPr>
        <w:t xml:space="preserve"> В одном стакане у меня песок, в другом глина. </w:t>
      </w:r>
      <w:proofErr w:type="gramStart"/>
      <w:r w:rsidR="00082B52" w:rsidRPr="00141343">
        <w:rPr>
          <w:rFonts w:ascii="Times New Roman" w:hAnsi="Times New Roman"/>
          <w:sz w:val="28"/>
          <w:szCs w:val="28"/>
        </w:rPr>
        <w:t>Сейчас я налью в них воду.</w:t>
      </w:r>
      <w:proofErr w:type="gramEnd"/>
      <w:r w:rsidR="00082B52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082B52" w:rsidRPr="00141343">
        <w:rPr>
          <w:rFonts w:ascii="Times New Roman" w:hAnsi="Times New Roman"/>
          <w:sz w:val="28"/>
          <w:szCs w:val="28"/>
        </w:rPr>
        <w:t>В каком стакане вода быстрее просочится до дна?</w:t>
      </w:r>
      <w:proofErr w:type="gramEnd"/>
      <w:r w:rsidR="00082B52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082B52" w:rsidRPr="00141343">
        <w:rPr>
          <w:rFonts w:ascii="Times New Roman" w:hAnsi="Times New Roman"/>
          <w:sz w:val="28"/>
          <w:szCs w:val="28"/>
        </w:rPr>
        <w:t>Давайте проверим (песчинки расположены отдельно, а у глины частички склеились и не пропускают воду).</w:t>
      </w:r>
      <w:proofErr w:type="gramEnd"/>
      <w:r w:rsidR="00082B52" w:rsidRPr="00141343">
        <w:rPr>
          <w:rFonts w:ascii="Times New Roman" w:hAnsi="Times New Roman"/>
          <w:sz w:val="28"/>
          <w:szCs w:val="28"/>
        </w:rPr>
        <w:t xml:space="preserve"> Как вы думаете, что можно сделать из глины? (</w:t>
      </w:r>
      <w:proofErr w:type="gramStart"/>
      <w:r w:rsidR="00082B52" w:rsidRPr="00141343">
        <w:rPr>
          <w:rFonts w:ascii="Times New Roman" w:hAnsi="Times New Roman"/>
          <w:sz w:val="28"/>
          <w:szCs w:val="28"/>
        </w:rPr>
        <w:t>кирпичи</w:t>
      </w:r>
      <w:proofErr w:type="gramEnd"/>
      <w:r w:rsidR="00082B52" w:rsidRPr="00141343">
        <w:rPr>
          <w:rFonts w:ascii="Times New Roman" w:hAnsi="Times New Roman"/>
          <w:sz w:val="28"/>
          <w:szCs w:val="28"/>
        </w:rPr>
        <w:t>, посуду).</w:t>
      </w:r>
    </w:p>
    <w:p w:rsidR="00C802E2" w:rsidRPr="00141343" w:rsidRDefault="00C802E2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A819BA" w:rsidRPr="00152BD9" w:rsidRDefault="00082B52" w:rsidP="006A3937">
      <w:pPr>
        <w:spacing w:line="276" w:lineRule="auto"/>
        <w:rPr>
          <w:rFonts w:ascii="Times New Roman" w:hAnsi="Times New Roman"/>
          <w:b/>
          <w:i/>
          <w:sz w:val="32"/>
          <w:szCs w:val="32"/>
        </w:rPr>
      </w:pPr>
      <w:r w:rsidRPr="00152BD9">
        <w:rPr>
          <w:rFonts w:ascii="Times New Roman" w:hAnsi="Times New Roman"/>
          <w:b/>
          <w:i/>
          <w:sz w:val="32"/>
          <w:szCs w:val="32"/>
        </w:rPr>
        <w:t xml:space="preserve">Этап </w:t>
      </w:r>
      <w:proofErr w:type="gramStart"/>
      <w:r w:rsidRPr="00152BD9">
        <w:rPr>
          <w:rFonts w:ascii="Times New Roman" w:hAnsi="Times New Roman"/>
          <w:b/>
          <w:i/>
          <w:sz w:val="32"/>
          <w:szCs w:val="32"/>
        </w:rPr>
        <w:t xml:space="preserve">четвертый </w:t>
      </w:r>
      <w:r w:rsidR="00C802E2" w:rsidRPr="00152BD9">
        <w:rPr>
          <w:rFonts w:ascii="Times New Roman" w:hAnsi="Times New Roman"/>
          <w:b/>
          <w:i/>
          <w:sz w:val="32"/>
          <w:szCs w:val="32"/>
        </w:rPr>
        <w:t xml:space="preserve"> «</w:t>
      </w:r>
      <w:proofErr w:type="gramEnd"/>
      <w:r w:rsidR="00C802E2" w:rsidRPr="00152BD9">
        <w:rPr>
          <w:rFonts w:ascii="Times New Roman" w:hAnsi="Times New Roman"/>
          <w:b/>
          <w:i/>
          <w:sz w:val="32"/>
          <w:szCs w:val="32"/>
        </w:rPr>
        <w:t>Камни, которые подарило море»</w:t>
      </w:r>
    </w:p>
    <w:p w:rsidR="00C802E2" w:rsidRDefault="00C802E2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141343">
        <w:rPr>
          <w:rFonts w:ascii="Times New Roman" w:hAnsi="Times New Roman"/>
          <w:sz w:val="28"/>
          <w:szCs w:val="28"/>
        </w:rPr>
        <w:t>Сейчас я включу музыку.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Вы закроете </w:t>
      </w:r>
      <w:proofErr w:type="gramStart"/>
      <w:r w:rsidRPr="00141343">
        <w:rPr>
          <w:rFonts w:ascii="Times New Roman" w:hAnsi="Times New Roman"/>
          <w:sz w:val="28"/>
          <w:szCs w:val="28"/>
        </w:rPr>
        <w:t>глаза ,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будете внимательно ее слушать и представите картину, которую вам подскажет музыка. </w:t>
      </w:r>
      <w:proofErr w:type="gramStart"/>
      <w:r w:rsidRPr="00141343">
        <w:rPr>
          <w:rFonts w:ascii="Times New Roman" w:hAnsi="Times New Roman"/>
          <w:sz w:val="28"/>
          <w:szCs w:val="28"/>
        </w:rPr>
        <w:t>Что услышали?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Какие картины пронеслись перед вашими глазами?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(Ответы).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Давайте ещё раз послушаем музыку.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Слышите ,как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шуршит море, как волны набегая на </w:t>
      </w:r>
      <w:r w:rsidRPr="00141343">
        <w:rPr>
          <w:rFonts w:ascii="Times New Roman" w:hAnsi="Times New Roman"/>
          <w:sz w:val="28"/>
          <w:szCs w:val="28"/>
        </w:rPr>
        <w:lastRenderedPageBreak/>
        <w:t xml:space="preserve">берег, перекатывают камни с места на место, как они стучат друг о друга. </w:t>
      </w:r>
      <w:proofErr w:type="gramStart"/>
      <w:r w:rsidRPr="00141343">
        <w:rPr>
          <w:rFonts w:ascii="Times New Roman" w:hAnsi="Times New Roman"/>
          <w:sz w:val="28"/>
          <w:szCs w:val="28"/>
        </w:rPr>
        <w:t>Кто из вас был на море?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Что вы там видели</w:t>
      </w:r>
      <w:proofErr w:type="gramStart"/>
      <w:r w:rsidRPr="00141343">
        <w:rPr>
          <w:rFonts w:ascii="Times New Roman" w:hAnsi="Times New Roman"/>
          <w:sz w:val="28"/>
          <w:szCs w:val="28"/>
        </w:rPr>
        <w:t>?(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Дети делятся впечатлениями). </w:t>
      </w:r>
      <w:proofErr w:type="gramStart"/>
      <w:r w:rsidRPr="00141343">
        <w:rPr>
          <w:rFonts w:ascii="Times New Roman" w:hAnsi="Times New Roman"/>
          <w:sz w:val="28"/>
          <w:szCs w:val="28"/>
        </w:rPr>
        <w:t xml:space="preserve">Найдите на подносе морские камушки и </w:t>
      </w:r>
      <w:proofErr w:type="spellStart"/>
      <w:r w:rsidRPr="00141343">
        <w:rPr>
          <w:rFonts w:ascii="Times New Roman" w:hAnsi="Times New Roman"/>
          <w:sz w:val="28"/>
          <w:szCs w:val="28"/>
        </w:rPr>
        <w:t>положите</w:t>
      </w:r>
      <w:proofErr w:type="spell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41343">
        <w:rPr>
          <w:rFonts w:ascii="Times New Roman" w:hAnsi="Times New Roman"/>
          <w:sz w:val="28"/>
          <w:szCs w:val="28"/>
        </w:rPr>
        <w:t>их</w:t>
      </w:r>
      <w:proofErr w:type="spell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41343">
        <w:rPr>
          <w:rFonts w:ascii="Times New Roman" w:hAnsi="Times New Roman"/>
          <w:sz w:val="28"/>
          <w:szCs w:val="28"/>
        </w:rPr>
        <w:t>перед</w:t>
      </w:r>
      <w:proofErr w:type="spell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41343">
        <w:rPr>
          <w:rFonts w:ascii="Times New Roman" w:hAnsi="Times New Roman"/>
          <w:sz w:val="28"/>
          <w:szCs w:val="28"/>
        </w:rPr>
        <w:t>собой</w:t>
      </w:r>
      <w:proofErr w:type="spellEnd"/>
      <w:r w:rsidRPr="00141343">
        <w:rPr>
          <w:rFonts w:ascii="Times New Roman" w:hAnsi="Times New Roman"/>
          <w:sz w:val="28"/>
          <w:szCs w:val="28"/>
        </w:rPr>
        <w:t>.</w:t>
      </w:r>
      <w:proofErr w:type="gramEnd"/>
    </w:p>
    <w:p w:rsidR="00152BD9" w:rsidRPr="00152BD9" w:rsidRDefault="00152BD9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24550" cy="218122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C3A" w:rsidRDefault="00C802E2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52BD9">
        <w:rPr>
          <w:rFonts w:ascii="Times New Roman" w:hAnsi="Times New Roman"/>
          <w:sz w:val="28"/>
          <w:szCs w:val="28"/>
          <w:lang w:val="ru-RU"/>
        </w:rPr>
        <w:t xml:space="preserve">Посмотрите на камни, и скажите: какие они? </w:t>
      </w:r>
      <w:r w:rsidRPr="00141343">
        <w:rPr>
          <w:rFonts w:ascii="Times New Roman" w:hAnsi="Times New Roman"/>
          <w:sz w:val="28"/>
          <w:szCs w:val="28"/>
        </w:rPr>
        <w:t>Какой формы, цвета, какая у них поверхность</w:t>
      </w:r>
      <w:r w:rsidR="00B77E17" w:rsidRPr="00141343">
        <w:rPr>
          <w:rFonts w:ascii="Times New Roman" w:hAnsi="Times New Roman"/>
          <w:sz w:val="28"/>
          <w:szCs w:val="28"/>
        </w:rPr>
        <w:t xml:space="preserve">, какие края?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(Ответы детей).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Да, такими гладкими их сделали морские волны.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В морской воде камни бьются друг о друга, вода обтачивает их края и они становятся гладкими – гладкими без единого угла.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А теперь найдите речные камушки и положите их рядом с морскими.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Потрогайте их.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Что можно сказать про речные камушки?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Какие они?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(Шершавые, неровной формы, с острыми углами).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Так чем же морские камни отличаются от речных?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(Ответы детей).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А можно поиграть с камушками?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(Да) как?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(Ответы детей).</w:t>
      </w:r>
      <w:proofErr w:type="gramEnd"/>
      <w:r w:rsidR="00B77E17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77E17" w:rsidRPr="00141343">
        <w:rPr>
          <w:rFonts w:ascii="Times New Roman" w:hAnsi="Times New Roman"/>
          <w:sz w:val="28"/>
          <w:szCs w:val="28"/>
        </w:rPr>
        <w:t>Мы с вами говорили о том, что камень твердый</w:t>
      </w:r>
      <w:r w:rsidR="00AD481A" w:rsidRPr="00141343">
        <w:rPr>
          <w:rFonts w:ascii="Times New Roman" w:hAnsi="Times New Roman"/>
          <w:sz w:val="28"/>
          <w:szCs w:val="28"/>
        </w:rPr>
        <w:t>, прочный и его используют</w:t>
      </w:r>
      <w:r w:rsidR="000F3C3A" w:rsidRPr="00141343">
        <w:rPr>
          <w:rFonts w:ascii="Times New Roman" w:hAnsi="Times New Roman"/>
          <w:sz w:val="28"/>
          <w:szCs w:val="28"/>
        </w:rPr>
        <w:t xml:space="preserve"> в строительстве.</w:t>
      </w:r>
      <w:proofErr w:type="gramEnd"/>
      <w:r w:rsidR="000F3C3A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0F3C3A" w:rsidRPr="00141343">
        <w:rPr>
          <w:rFonts w:ascii="Times New Roman" w:hAnsi="Times New Roman"/>
          <w:sz w:val="28"/>
          <w:szCs w:val="28"/>
        </w:rPr>
        <w:t>НВ площадках мы увидели, как при помощи камня украшены клумбы, водоемы.</w:t>
      </w:r>
      <w:proofErr w:type="gramEnd"/>
      <w:r w:rsidR="000F3C3A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0F3C3A" w:rsidRPr="00141343">
        <w:rPr>
          <w:rFonts w:ascii="Times New Roman" w:hAnsi="Times New Roman"/>
          <w:sz w:val="28"/>
          <w:szCs w:val="28"/>
        </w:rPr>
        <w:t xml:space="preserve">Давайте мы украсим камушками горшочки и </w:t>
      </w:r>
      <w:proofErr w:type="spellStart"/>
      <w:r w:rsidR="000F3C3A" w:rsidRPr="00141343">
        <w:rPr>
          <w:rFonts w:ascii="Times New Roman" w:hAnsi="Times New Roman"/>
          <w:sz w:val="28"/>
          <w:szCs w:val="28"/>
        </w:rPr>
        <w:t>посадим</w:t>
      </w:r>
      <w:proofErr w:type="spellEnd"/>
      <w:r w:rsidR="000F3C3A" w:rsidRPr="00141343">
        <w:rPr>
          <w:rFonts w:ascii="Times New Roman" w:hAnsi="Times New Roman"/>
          <w:sz w:val="28"/>
          <w:szCs w:val="28"/>
        </w:rPr>
        <w:t xml:space="preserve"> в </w:t>
      </w:r>
      <w:proofErr w:type="spellStart"/>
      <w:r w:rsidR="000F3C3A" w:rsidRPr="00141343">
        <w:rPr>
          <w:rFonts w:ascii="Times New Roman" w:hAnsi="Times New Roman"/>
          <w:sz w:val="28"/>
          <w:szCs w:val="28"/>
        </w:rPr>
        <w:t>них</w:t>
      </w:r>
      <w:proofErr w:type="spellEnd"/>
      <w:r w:rsidR="000F3C3A" w:rsidRPr="001413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F3C3A" w:rsidRPr="00141343">
        <w:rPr>
          <w:rFonts w:ascii="Times New Roman" w:hAnsi="Times New Roman"/>
          <w:sz w:val="28"/>
          <w:szCs w:val="28"/>
        </w:rPr>
        <w:t>цветы</w:t>
      </w:r>
      <w:proofErr w:type="spellEnd"/>
      <w:r w:rsidR="000F3C3A" w:rsidRPr="00141343">
        <w:rPr>
          <w:rFonts w:ascii="Times New Roman" w:hAnsi="Times New Roman"/>
          <w:sz w:val="28"/>
          <w:szCs w:val="28"/>
        </w:rPr>
        <w:t>.</w:t>
      </w:r>
      <w:proofErr w:type="gramEnd"/>
    </w:p>
    <w:p w:rsidR="006A3937" w:rsidRPr="006A3937" w:rsidRDefault="006A3937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381500" cy="346019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46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C3A" w:rsidRDefault="000F3C3A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6A3937">
        <w:rPr>
          <w:rFonts w:ascii="Times New Roman" w:hAnsi="Times New Roman"/>
          <w:sz w:val="28"/>
          <w:szCs w:val="28"/>
          <w:lang w:val="ru-RU"/>
        </w:rPr>
        <w:lastRenderedPageBreak/>
        <w:t xml:space="preserve">Теперь нашим цветочкам не только стало уютно, но красиво. </w:t>
      </w:r>
      <w:r w:rsidRPr="00141343">
        <w:rPr>
          <w:rFonts w:ascii="Times New Roman" w:hAnsi="Times New Roman"/>
          <w:sz w:val="28"/>
          <w:szCs w:val="28"/>
        </w:rPr>
        <w:t>Давайте украсим нашу группу картинами и поделками из камушков, чтобы родители и гости приходя к нам в группу любовались нашим творчеством.</w:t>
      </w:r>
    </w:p>
    <w:p w:rsidR="006A3937" w:rsidRDefault="006A3937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231575" cy="32670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57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C0F" w:rsidRDefault="00B01C0F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B01C0F" w:rsidRPr="006A3937" w:rsidRDefault="00B01C0F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A3937" w:rsidRPr="006A3937" w:rsidRDefault="006A3937" w:rsidP="006A3937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590526" cy="275485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859" cy="2755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C3A" w:rsidRPr="00141343" w:rsidRDefault="000F3C3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«Семья черепашек»</w:t>
      </w:r>
    </w:p>
    <w:p w:rsidR="00C802E2" w:rsidRDefault="000F3C3A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 xml:space="preserve">Коллективная работа  </w:t>
      </w:r>
    </w:p>
    <w:p w:rsidR="006A3937" w:rsidRPr="006A3937" w:rsidRDefault="006A3937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24550" cy="22860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C3A" w:rsidRPr="00141343" w:rsidRDefault="000F3C3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«Веселая гусеничка»</w:t>
      </w:r>
    </w:p>
    <w:p w:rsidR="000F3C3A" w:rsidRDefault="000F3C3A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 xml:space="preserve">Коллективная работа  </w:t>
      </w:r>
    </w:p>
    <w:p w:rsidR="00B01C0F" w:rsidRDefault="00B01C0F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B01C0F" w:rsidRDefault="00B01C0F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B01C0F" w:rsidRDefault="00B01C0F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B01C0F" w:rsidRDefault="00B01C0F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B01C0F" w:rsidRDefault="00B01C0F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B01C0F" w:rsidRDefault="00B01C0F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B01C0F" w:rsidRPr="00B01C0F" w:rsidRDefault="00B01C0F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0F3C3A" w:rsidRPr="00141343" w:rsidRDefault="006A3937" w:rsidP="006A3937">
      <w:pPr>
        <w:spacing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142740" cy="3105393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298" cy="3105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C3A" w:rsidRPr="00141343" w:rsidRDefault="000F3C3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«Морская прогулка»</w:t>
      </w:r>
    </w:p>
    <w:p w:rsidR="000F3C3A" w:rsidRPr="00141343" w:rsidRDefault="000F3C3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 xml:space="preserve">Коллективная работа  </w:t>
      </w:r>
    </w:p>
    <w:p w:rsidR="000F3C3A" w:rsidRPr="00141343" w:rsidRDefault="006A3937" w:rsidP="006A3937">
      <w:pPr>
        <w:spacing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171950" cy="2986661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986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C3A" w:rsidRPr="00141343" w:rsidRDefault="000F3C3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«Цветочная поляна»</w:t>
      </w:r>
    </w:p>
    <w:p w:rsidR="000F3C3A" w:rsidRPr="00141343" w:rsidRDefault="00B01C0F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>Работа семьи Малышевых</w:t>
      </w:r>
      <w:r w:rsidR="000F3C3A" w:rsidRPr="00141343">
        <w:rPr>
          <w:rFonts w:ascii="Times New Roman" w:hAnsi="Times New Roman"/>
          <w:sz w:val="28"/>
          <w:szCs w:val="28"/>
        </w:rPr>
        <w:t xml:space="preserve">  </w:t>
      </w:r>
    </w:p>
    <w:p w:rsidR="000F3C3A" w:rsidRPr="00141343" w:rsidRDefault="000F3C3A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0F3C3A" w:rsidRPr="006A3937" w:rsidRDefault="000F3C3A" w:rsidP="006A3937">
      <w:pPr>
        <w:spacing w:line="276" w:lineRule="auto"/>
        <w:rPr>
          <w:rFonts w:ascii="Times New Roman" w:hAnsi="Times New Roman"/>
          <w:b/>
          <w:i/>
          <w:sz w:val="32"/>
          <w:szCs w:val="32"/>
        </w:rPr>
      </w:pPr>
      <w:proofErr w:type="gramStart"/>
      <w:r w:rsidRPr="006A3937">
        <w:rPr>
          <w:rFonts w:ascii="Times New Roman" w:hAnsi="Times New Roman"/>
          <w:b/>
          <w:i/>
          <w:sz w:val="32"/>
          <w:szCs w:val="32"/>
        </w:rPr>
        <w:t>Этап пятый «Загадки космоса.</w:t>
      </w:r>
      <w:proofErr w:type="gramEnd"/>
      <w:r w:rsidRPr="006A3937">
        <w:rPr>
          <w:rFonts w:ascii="Times New Roman" w:hAnsi="Times New Roman"/>
          <w:b/>
          <w:i/>
          <w:sz w:val="32"/>
          <w:szCs w:val="32"/>
        </w:rPr>
        <w:t xml:space="preserve"> Космические камни»</w:t>
      </w:r>
    </w:p>
    <w:p w:rsidR="00A819BA" w:rsidRPr="00141343" w:rsidRDefault="000F3C3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proofErr w:type="gramStart"/>
      <w:r w:rsidRPr="00141343">
        <w:rPr>
          <w:rFonts w:ascii="Times New Roman" w:hAnsi="Times New Roman"/>
          <w:sz w:val="28"/>
          <w:szCs w:val="28"/>
        </w:rPr>
        <w:t>Беседа о космосе.</w:t>
      </w:r>
      <w:proofErr w:type="gramEnd"/>
    </w:p>
    <w:p w:rsidR="000F3C3A" w:rsidRPr="00141343" w:rsidRDefault="000F3C3A" w:rsidP="006A3937">
      <w:pPr>
        <w:spacing w:line="276" w:lineRule="auto"/>
        <w:rPr>
          <w:rFonts w:ascii="Times New Roman" w:hAnsi="Times New Roman"/>
          <w:sz w:val="28"/>
          <w:szCs w:val="28"/>
        </w:rPr>
      </w:pPr>
      <w:proofErr w:type="gramStart"/>
      <w:r w:rsidRPr="00141343">
        <w:rPr>
          <w:rFonts w:ascii="Times New Roman" w:hAnsi="Times New Roman"/>
          <w:sz w:val="28"/>
          <w:szCs w:val="28"/>
        </w:rPr>
        <w:t>Ребята, как называется планета, на которой мы живем?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(Земля).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Да планета Земля – огромный каменистый шар, который движется в космическом пространстве (показ детям камня круглой формы расписанного под Землю). </w:t>
      </w:r>
    </w:p>
    <w:p w:rsidR="000F3C3A" w:rsidRPr="00141343" w:rsidRDefault="006A3937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24550" cy="327660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C3A" w:rsidRDefault="000F3C3A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>Оказывается и в космическом пространстве есть камни. Это метеориты и астероиды – тела космического происхождения. Они падают на поверхность Земли с очень большой скоростью, образуя большие кратеры.</w:t>
      </w:r>
    </w:p>
    <w:p w:rsidR="006A3937" w:rsidRPr="006A3937" w:rsidRDefault="006A3937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34075" cy="3762375"/>
            <wp:effectExtent l="1905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75D" w:rsidRPr="00141343" w:rsidRDefault="00C3775D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C3775D" w:rsidRPr="00141343" w:rsidRDefault="00C3775D" w:rsidP="006A3937">
      <w:pPr>
        <w:spacing w:line="276" w:lineRule="auto"/>
        <w:rPr>
          <w:rFonts w:ascii="Times New Roman" w:hAnsi="Times New Roman"/>
          <w:sz w:val="28"/>
          <w:szCs w:val="28"/>
        </w:rPr>
      </w:pPr>
      <w:proofErr w:type="gramStart"/>
      <w:r w:rsidRPr="00141343">
        <w:rPr>
          <w:rFonts w:ascii="Times New Roman" w:hAnsi="Times New Roman"/>
          <w:sz w:val="28"/>
          <w:szCs w:val="28"/>
        </w:rPr>
        <w:t>Самый большой кратер диаметром 300 километров был обнаружен в Южной Америке. Называется Вредефорт. Метеориты и астероиды бывают разных размеров.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От нескольких граммов до нескольких тонн.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От самых маленьких камушков, которых мы с вами рассматривали, до таких больших, которые видели в парке и даже намного – намного больше.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</w:p>
    <w:p w:rsidR="00C3775D" w:rsidRPr="00141343" w:rsidRDefault="006A3937" w:rsidP="004942B8">
      <w:pPr>
        <w:spacing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026662" cy="388424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695" cy="38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37" w:rsidRDefault="006A3937" w:rsidP="004942B8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966730" cy="3636168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631" cy="3636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2B8" w:rsidRDefault="004942B8" w:rsidP="004942B8">
      <w:pPr>
        <w:spacing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C3775D" w:rsidRPr="004942B8" w:rsidRDefault="00C3775D" w:rsidP="006A3937">
      <w:pPr>
        <w:spacing w:line="276" w:lineRule="auto"/>
        <w:rPr>
          <w:rFonts w:ascii="Times New Roman" w:hAnsi="Times New Roman"/>
          <w:b/>
          <w:i/>
          <w:sz w:val="32"/>
          <w:szCs w:val="32"/>
          <w:lang w:val="ru-RU"/>
        </w:rPr>
      </w:pPr>
      <w:r w:rsidRPr="004942B8">
        <w:rPr>
          <w:rFonts w:ascii="Times New Roman" w:hAnsi="Times New Roman"/>
          <w:b/>
          <w:i/>
          <w:sz w:val="32"/>
          <w:szCs w:val="32"/>
          <w:lang w:val="ru-RU"/>
        </w:rPr>
        <w:t>Этап шестой «Драгоценные камни Самоцветы»</w:t>
      </w:r>
    </w:p>
    <w:p w:rsidR="00C3775D" w:rsidRDefault="00C3775D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>Бывают, ребята и драгоценные камни – самоцветы обладают красотой окраски, блеском, твердостью. Добывают самоцветы в специальных местах – на рудниках. На рудниках работают горняки. Это люди, которые добывают полезные ископаемые, а также камни – самоцветы. На картинке вы видите горняка. Основным инструментом горняка является кирка. Кирка это – длинный плоский молоток с острым лезвием на конце.</w:t>
      </w:r>
    </w:p>
    <w:p w:rsidR="004942B8" w:rsidRPr="004942B8" w:rsidRDefault="004942B8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24550" cy="22098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75D" w:rsidRPr="00141343" w:rsidRDefault="00C3775D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C3775D" w:rsidRPr="00141343" w:rsidRDefault="00C3775D" w:rsidP="006A3937">
      <w:pPr>
        <w:spacing w:line="276" w:lineRule="auto"/>
        <w:rPr>
          <w:rFonts w:ascii="Times New Roman" w:hAnsi="Times New Roman"/>
          <w:sz w:val="28"/>
          <w:szCs w:val="28"/>
        </w:rPr>
      </w:pPr>
      <w:proofErr w:type="gramStart"/>
      <w:r w:rsidRPr="00141343">
        <w:rPr>
          <w:rFonts w:ascii="Times New Roman" w:hAnsi="Times New Roman"/>
          <w:sz w:val="28"/>
          <w:szCs w:val="28"/>
        </w:rPr>
        <w:t>Самые знаменитые самоцветы малахит, лазурит, яшма, аметист, горный хрусталь.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(Показ детям буклетов «Уральские самоцветы»).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41343">
        <w:rPr>
          <w:rFonts w:ascii="Times New Roman" w:hAnsi="Times New Roman"/>
          <w:sz w:val="28"/>
          <w:szCs w:val="28"/>
        </w:rPr>
        <w:t>Эти камни имеют Большую ценность, за свою красоту.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2A1EF3" w:rsidRPr="00141343">
        <w:rPr>
          <w:rFonts w:ascii="Times New Roman" w:hAnsi="Times New Roman"/>
          <w:sz w:val="28"/>
          <w:szCs w:val="28"/>
        </w:rPr>
        <w:t>Их не используют в строительстве, из них делают красивые украшения.</w:t>
      </w:r>
      <w:proofErr w:type="gramEnd"/>
      <w:r w:rsidR="002A1EF3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2A1EF3" w:rsidRPr="00141343">
        <w:rPr>
          <w:rFonts w:ascii="Times New Roman" w:hAnsi="Times New Roman"/>
          <w:sz w:val="28"/>
          <w:szCs w:val="28"/>
        </w:rPr>
        <w:t xml:space="preserve">Людей, которые делают украшения, </w:t>
      </w:r>
      <w:r w:rsidR="002A1EF3" w:rsidRPr="00141343">
        <w:rPr>
          <w:rFonts w:ascii="Times New Roman" w:hAnsi="Times New Roman"/>
          <w:sz w:val="28"/>
          <w:szCs w:val="28"/>
        </w:rPr>
        <w:lastRenderedPageBreak/>
        <w:t>называют ювелирами.</w:t>
      </w:r>
      <w:proofErr w:type="gramEnd"/>
      <w:r w:rsidR="002A1EF3" w:rsidRPr="0014134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2A1EF3" w:rsidRPr="00141343">
        <w:rPr>
          <w:rFonts w:ascii="Times New Roman" w:hAnsi="Times New Roman"/>
          <w:sz w:val="28"/>
          <w:szCs w:val="28"/>
        </w:rPr>
        <w:t>Они умеют правильно обрабатывать камень, так чтобы он засверкал всеми своими гранями, показал свою красоту.</w:t>
      </w:r>
      <w:proofErr w:type="gramEnd"/>
    </w:p>
    <w:p w:rsidR="002A1EF3" w:rsidRPr="00141343" w:rsidRDefault="002A1EF3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Воспитатель читает отрывок из сказки П.Бажова «Малахитовая шкатулка</w:t>
      </w:r>
      <w:proofErr w:type="gramStart"/>
      <w:r w:rsidRPr="00141343">
        <w:rPr>
          <w:rFonts w:ascii="Times New Roman" w:hAnsi="Times New Roman"/>
          <w:sz w:val="28"/>
          <w:szCs w:val="28"/>
        </w:rPr>
        <w:t>»  звучит</w:t>
      </w:r>
      <w:proofErr w:type="gramEnd"/>
      <w:r w:rsidRPr="00141343">
        <w:rPr>
          <w:rFonts w:ascii="Times New Roman" w:hAnsi="Times New Roman"/>
          <w:sz w:val="28"/>
          <w:szCs w:val="28"/>
        </w:rPr>
        <w:t xml:space="preserve"> музыка М.Мусорского.</w:t>
      </w:r>
    </w:p>
    <w:p w:rsidR="00A819BA" w:rsidRPr="00141343" w:rsidRDefault="002A1EF3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141343">
        <w:rPr>
          <w:rFonts w:ascii="Times New Roman" w:hAnsi="Times New Roman"/>
          <w:sz w:val="28"/>
          <w:szCs w:val="28"/>
        </w:rPr>
        <w:t>«— Есть, — говорит, — у нас дорогая тятина памятка — шкатулка малахитова. Вот где каменья! Век бы на них глядела. Танюша надела наголовник, серьги навесила. А камни – то ровно еще краше стали. Так и горят разными огоньками, и светло от них, как при солнышке.</w:t>
      </w:r>
    </w:p>
    <w:p w:rsidR="004942B8" w:rsidRDefault="002A1EF3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t>Появляется хозяйка Медной Горы (кукла). Она приносит детям шкатулку с камнями и украшениями.</w:t>
      </w:r>
    </w:p>
    <w:p w:rsidR="004942B8" w:rsidRPr="004942B8" w:rsidRDefault="004942B8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34075" cy="2381250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EF3" w:rsidRPr="00141343" w:rsidRDefault="00E50176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 w:rsidRPr="004942B8">
        <w:rPr>
          <w:rFonts w:ascii="Times New Roman" w:hAnsi="Times New Roman"/>
          <w:sz w:val="28"/>
          <w:szCs w:val="28"/>
          <w:lang w:val="ru-RU"/>
        </w:rPr>
        <w:t xml:space="preserve"> Воспитатель детям предлагает рассмотреть и потрогать камни, обратить внимание на цвет и форму камней. </w:t>
      </w:r>
      <w:r w:rsidRPr="00141343">
        <w:rPr>
          <w:rFonts w:ascii="Times New Roman" w:hAnsi="Times New Roman"/>
          <w:sz w:val="28"/>
          <w:szCs w:val="28"/>
        </w:rPr>
        <w:t>Камни очень красивы, долговечны, необычно блестят. В древности люди делали из этих камней амулеты: считалось, что это защитит от бед и болезней. Они наделяли камни сверхъестественной силой. Первобытные люди изображали на них магические знаки. Они считали, что такой камень защищал человека, помогал в трудных ситуациях. Камень считался не только украшением, но и талисманом. Дети вместе с хозяйкой Медной горы рассматривают камни и украшения из шкатулки.</w:t>
      </w:r>
    </w:p>
    <w:p w:rsidR="00E50176" w:rsidRPr="00141343" w:rsidRDefault="004942B8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34075" cy="2314575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176" w:rsidRDefault="00E50176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41343">
        <w:rPr>
          <w:rFonts w:ascii="Times New Roman" w:hAnsi="Times New Roman"/>
          <w:sz w:val="28"/>
          <w:szCs w:val="28"/>
        </w:rPr>
        <w:lastRenderedPageBreak/>
        <w:t>Для того, что бы вы больше узнали о камнях, и мастерах каменных дел, говорит хозяйка Медной горы, я дарю вам эту книгу. Когда прочтете книгу, соберите музей разных камней в своей группе, пригласите гостей и расскажите им об удивительном мире камней.</w:t>
      </w:r>
    </w:p>
    <w:p w:rsidR="004942B8" w:rsidRDefault="004942B8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229225" cy="2278328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278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2B8" w:rsidRDefault="004942B8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172595" cy="29622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59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2B8" w:rsidRPr="004942B8" w:rsidRDefault="004942B8" w:rsidP="006A3937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E50176" w:rsidRPr="00141343" w:rsidRDefault="004942B8" w:rsidP="006A3937">
      <w:pPr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762500" cy="2331561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331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176" w:rsidRPr="00141343" w:rsidRDefault="00E50176" w:rsidP="006A3937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E50176" w:rsidRPr="004942B8" w:rsidRDefault="00E50176" w:rsidP="004942B8">
      <w:pPr>
        <w:spacing w:line="276" w:lineRule="auto"/>
        <w:jc w:val="center"/>
        <w:rPr>
          <w:rFonts w:ascii="Times New Roman" w:hAnsi="Times New Roman"/>
          <w:b/>
          <w:i/>
          <w:sz w:val="40"/>
          <w:szCs w:val="40"/>
        </w:rPr>
      </w:pPr>
      <w:r w:rsidRPr="004942B8">
        <w:rPr>
          <w:rFonts w:ascii="Times New Roman" w:hAnsi="Times New Roman"/>
          <w:b/>
          <w:i/>
          <w:sz w:val="40"/>
          <w:szCs w:val="40"/>
        </w:rPr>
        <w:lastRenderedPageBreak/>
        <w:t>Приложение</w:t>
      </w:r>
    </w:p>
    <w:p w:rsidR="00E50176" w:rsidRPr="004942B8" w:rsidRDefault="00E50176" w:rsidP="004942B8">
      <w:pPr>
        <w:spacing w:line="276" w:lineRule="auto"/>
        <w:jc w:val="center"/>
        <w:rPr>
          <w:rFonts w:ascii="Times New Roman" w:hAnsi="Times New Roman"/>
          <w:b/>
          <w:i/>
          <w:sz w:val="40"/>
          <w:szCs w:val="40"/>
        </w:rPr>
      </w:pPr>
      <w:r w:rsidRPr="004942B8">
        <w:rPr>
          <w:rFonts w:ascii="Times New Roman" w:hAnsi="Times New Roman"/>
          <w:b/>
          <w:i/>
          <w:sz w:val="40"/>
          <w:szCs w:val="40"/>
        </w:rPr>
        <w:t>«Творческая мастерская»</w:t>
      </w:r>
    </w:p>
    <w:p w:rsidR="006466DF" w:rsidRDefault="00E50176" w:rsidP="004942B8">
      <w:pPr>
        <w:spacing w:line="276" w:lineRule="auto"/>
        <w:jc w:val="center"/>
        <w:rPr>
          <w:rFonts w:ascii="Times New Roman" w:hAnsi="Times New Roman"/>
          <w:b/>
          <w:sz w:val="32"/>
          <w:szCs w:val="32"/>
          <w:lang w:val="ru-RU"/>
        </w:rPr>
      </w:pPr>
      <w:r w:rsidRPr="004942B8">
        <w:rPr>
          <w:rFonts w:ascii="Times New Roman" w:hAnsi="Times New Roman"/>
          <w:b/>
          <w:sz w:val="32"/>
          <w:szCs w:val="32"/>
        </w:rPr>
        <w:t>Роспись камней</w:t>
      </w:r>
    </w:p>
    <w:p w:rsidR="004942B8" w:rsidRDefault="004942B8" w:rsidP="004942B8">
      <w:pPr>
        <w:spacing w:line="276" w:lineRule="auto"/>
        <w:jc w:val="center"/>
        <w:rPr>
          <w:rFonts w:ascii="Times New Roman" w:hAnsi="Times New Roman"/>
          <w:b/>
          <w:sz w:val="32"/>
          <w:szCs w:val="32"/>
          <w:lang w:val="ru-RU"/>
        </w:rPr>
      </w:pPr>
      <w:r>
        <w:rPr>
          <w:rFonts w:ascii="Times New Roman" w:hAnsi="Times New Roman"/>
          <w:b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4609134" cy="3573373"/>
            <wp:effectExtent l="19050" t="0" r="966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134" cy="3573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2B8" w:rsidRDefault="004942B8" w:rsidP="004942B8">
      <w:pPr>
        <w:spacing w:line="276" w:lineRule="auto"/>
        <w:jc w:val="center"/>
        <w:rPr>
          <w:rFonts w:ascii="Times New Roman" w:hAnsi="Times New Roman"/>
          <w:b/>
          <w:sz w:val="32"/>
          <w:szCs w:val="32"/>
          <w:lang w:val="ru-RU"/>
        </w:rPr>
      </w:pPr>
      <w:r>
        <w:rPr>
          <w:rFonts w:ascii="Times New Roman" w:hAnsi="Times New Roman"/>
          <w:b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4848265" cy="3657600"/>
            <wp:effectExtent l="19050" t="0" r="948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6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2B8" w:rsidRDefault="004942B8" w:rsidP="004942B8">
      <w:pPr>
        <w:spacing w:line="276" w:lineRule="auto"/>
        <w:jc w:val="center"/>
        <w:rPr>
          <w:rFonts w:ascii="Times New Roman" w:hAnsi="Times New Roman"/>
          <w:b/>
          <w:sz w:val="32"/>
          <w:szCs w:val="32"/>
          <w:lang w:val="ru-RU"/>
        </w:rPr>
      </w:pPr>
    </w:p>
    <w:p w:rsidR="004942B8" w:rsidRDefault="004942B8" w:rsidP="004942B8">
      <w:pPr>
        <w:spacing w:line="276" w:lineRule="auto"/>
        <w:jc w:val="center"/>
        <w:rPr>
          <w:rFonts w:ascii="Times New Roman" w:hAnsi="Times New Roman"/>
          <w:b/>
          <w:sz w:val="32"/>
          <w:szCs w:val="32"/>
          <w:lang w:val="ru-RU"/>
        </w:rPr>
      </w:pPr>
    </w:p>
    <w:p w:rsidR="004942B8" w:rsidRPr="004942B8" w:rsidRDefault="004942B8" w:rsidP="004942B8">
      <w:pPr>
        <w:spacing w:line="276" w:lineRule="auto"/>
        <w:jc w:val="center"/>
        <w:rPr>
          <w:rFonts w:ascii="Times New Roman" w:hAnsi="Times New Roman"/>
          <w:b/>
          <w:sz w:val="32"/>
          <w:szCs w:val="32"/>
          <w:lang w:val="ru-RU"/>
        </w:rPr>
      </w:pPr>
    </w:p>
    <w:p w:rsidR="006466DF" w:rsidRPr="00EA51BD" w:rsidRDefault="006466DF" w:rsidP="00EA51BD">
      <w:pPr>
        <w:spacing w:line="276" w:lineRule="auto"/>
        <w:jc w:val="center"/>
        <w:rPr>
          <w:rFonts w:ascii="Times New Roman" w:hAnsi="Times New Roman"/>
          <w:b/>
          <w:i/>
          <w:sz w:val="36"/>
          <w:szCs w:val="36"/>
          <w:lang w:val="ru-RU"/>
        </w:rPr>
      </w:pPr>
      <w:r w:rsidRPr="00EA51BD">
        <w:rPr>
          <w:rFonts w:ascii="Times New Roman" w:hAnsi="Times New Roman"/>
          <w:b/>
          <w:i/>
          <w:sz w:val="36"/>
          <w:szCs w:val="36"/>
          <w:lang w:val="ru-RU"/>
        </w:rPr>
        <w:lastRenderedPageBreak/>
        <w:t>Каменный цветок</w:t>
      </w:r>
    </w:p>
    <w:p w:rsidR="00E50176" w:rsidRDefault="006466DF" w:rsidP="00EA51BD">
      <w:pPr>
        <w:spacing w:line="276" w:lineRule="auto"/>
        <w:jc w:val="center"/>
        <w:rPr>
          <w:rFonts w:ascii="Times New Roman" w:hAnsi="Times New Roman"/>
          <w:b/>
          <w:sz w:val="36"/>
          <w:szCs w:val="36"/>
          <w:lang w:val="ru-RU"/>
        </w:rPr>
      </w:pPr>
      <w:r w:rsidRPr="00EA51BD">
        <w:rPr>
          <w:rFonts w:ascii="Times New Roman" w:hAnsi="Times New Roman"/>
          <w:b/>
          <w:sz w:val="36"/>
          <w:szCs w:val="36"/>
          <w:lang w:val="ru-RU"/>
        </w:rPr>
        <w:t>Мозаика из разноцветных камней</w:t>
      </w:r>
    </w:p>
    <w:p w:rsidR="00EA51BD" w:rsidRPr="00EA51BD" w:rsidRDefault="00EA51BD" w:rsidP="00EA51BD">
      <w:pPr>
        <w:spacing w:line="276" w:lineRule="auto"/>
        <w:jc w:val="center"/>
        <w:rPr>
          <w:rFonts w:ascii="Times New Roman" w:hAnsi="Times New Roman"/>
          <w:b/>
          <w:sz w:val="36"/>
          <w:szCs w:val="36"/>
          <w:lang w:val="ru-RU"/>
        </w:rPr>
      </w:pPr>
      <w:r>
        <w:rPr>
          <w:rFonts w:ascii="Times New Roman" w:hAnsi="Times New Roman"/>
          <w:b/>
          <w:noProof/>
          <w:sz w:val="36"/>
          <w:szCs w:val="36"/>
          <w:lang w:val="ru-RU" w:eastAsia="ru-RU" w:bidi="ar-SA"/>
        </w:rPr>
        <w:drawing>
          <wp:inline distT="0" distB="0" distL="0" distR="0">
            <wp:extent cx="4997116" cy="38100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116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9BA" w:rsidRPr="00EA51BD" w:rsidRDefault="00A819BA" w:rsidP="00EA51BD">
      <w:pPr>
        <w:spacing w:line="276" w:lineRule="auto"/>
        <w:jc w:val="center"/>
        <w:rPr>
          <w:rFonts w:ascii="Times New Roman" w:hAnsi="Times New Roman"/>
          <w:b/>
          <w:sz w:val="40"/>
          <w:szCs w:val="40"/>
          <w:lang w:val="ru-RU"/>
        </w:rPr>
      </w:pPr>
    </w:p>
    <w:p w:rsidR="00BA2710" w:rsidRPr="00EA51BD" w:rsidRDefault="00EA51BD" w:rsidP="00EA51BD">
      <w:pPr>
        <w:tabs>
          <w:tab w:val="left" w:pos="2130"/>
          <w:tab w:val="left" w:pos="2955"/>
        </w:tabs>
        <w:spacing w:line="276" w:lineRule="auto"/>
        <w:jc w:val="center"/>
        <w:rPr>
          <w:rFonts w:ascii="Times New Roman" w:hAnsi="Times New Roman"/>
          <w:b/>
          <w:i/>
          <w:sz w:val="40"/>
          <w:szCs w:val="40"/>
          <w:lang w:val="ru-RU"/>
        </w:rPr>
      </w:pPr>
      <w:r>
        <w:rPr>
          <w:rFonts w:ascii="Times New Roman" w:hAnsi="Times New Roman"/>
          <w:b/>
          <w:i/>
          <w:noProof/>
          <w:sz w:val="40"/>
          <w:szCs w:val="40"/>
          <w:lang w:val="ru-RU" w:eastAsia="ru-RU" w:bidi="ar-SA"/>
        </w:rPr>
        <w:drawing>
          <wp:inline distT="0" distB="0" distL="0" distR="0">
            <wp:extent cx="3639820" cy="4389598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476" cy="4389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A2710" w:rsidRPr="00EA51BD" w:rsidSect="00151997">
      <w:pgSz w:w="11906" w:h="16838"/>
      <w:pgMar w:top="1134" w:right="850" w:bottom="1134" w:left="170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002312"/>
    <w:multiLevelType w:val="hybridMultilevel"/>
    <w:tmpl w:val="782C97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D41AFD"/>
    <w:multiLevelType w:val="hybridMultilevel"/>
    <w:tmpl w:val="DDFA43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1CA5CFB"/>
    <w:multiLevelType w:val="hybridMultilevel"/>
    <w:tmpl w:val="5330EB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4B31678"/>
    <w:multiLevelType w:val="hybridMultilevel"/>
    <w:tmpl w:val="860034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575488E"/>
    <w:multiLevelType w:val="hybridMultilevel"/>
    <w:tmpl w:val="76FCFC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D4C6D"/>
    <w:rsid w:val="00082B52"/>
    <w:rsid w:val="00085BDD"/>
    <w:rsid w:val="000F3C3A"/>
    <w:rsid w:val="00141343"/>
    <w:rsid w:val="00151997"/>
    <w:rsid w:val="00152BD9"/>
    <w:rsid w:val="00215181"/>
    <w:rsid w:val="002176FD"/>
    <w:rsid w:val="002A1EF3"/>
    <w:rsid w:val="002D4DE2"/>
    <w:rsid w:val="003A27CB"/>
    <w:rsid w:val="0048234B"/>
    <w:rsid w:val="004942B8"/>
    <w:rsid w:val="006466DF"/>
    <w:rsid w:val="006921C8"/>
    <w:rsid w:val="006A3937"/>
    <w:rsid w:val="006F2071"/>
    <w:rsid w:val="007A2EC5"/>
    <w:rsid w:val="007E0843"/>
    <w:rsid w:val="007F4A3D"/>
    <w:rsid w:val="0080796E"/>
    <w:rsid w:val="008D79AD"/>
    <w:rsid w:val="009604CC"/>
    <w:rsid w:val="00A819BA"/>
    <w:rsid w:val="00AD481A"/>
    <w:rsid w:val="00B01C0F"/>
    <w:rsid w:val="00B57F8D"/>
    <w:rsid w:val="00B64B7E"/>
    <w:rsid w:val="00B77E17"/>
    <w:rsid w:val="00BA2710"/>
    <w:rsid w:val="00BD4C6D"/>
    <w:rsid w:val="00BF5F5C"/>
    <w:rsid w:val="00C3775D"/>
    <w:rsid w:val="00C802E2"/>
    <w:rsid w:val="00D25FAB"/>
    <w:rsid w:val="00DE35CE"/>
    <w:rsid w:val="00DE44E8"/>
    <w:rsid w:val="00E06CDE"/>
    <w:rsid w:val="00E255C0"/>
    <w:rsid w:val="00E46E8E"/>
    <w:rsid w:val="00E50176"/>
    <w:rsid w:val="00EA51BD"/>
    <w:rsid w:val="00EB6386"/>
    <w:rsid w:val="00EE2346"/>
    <w:rsid w:val="00FF2A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343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141343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41343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41343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41343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41343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41343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41343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41343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41343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4134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4134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134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141343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41343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41343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41343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41343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41343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141343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41343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41343"/>
    <w:rPr>
      <w:rFonts w:asciiTheme="majorHAnsi" w:eastAsiaTheme="majorEastAsia" w:hAnsiTheme="majorHAnsi" w:cstheme="majorBidi"/>
    </w:rPr>
  </w:style>
  <w:style w:type="paragraph" w:styleId="a6">
    <w:name w:val="caption"/>
    <w:basedOn w:val="a"/>
    <w:next w:val="a"/>
    <w:uiPriority w:val="35"/>
    <w:semiHidden/>
    <w:unhideWhenUsed/>
    <w:rsid w:val="00141343"/>
    <w:rPr>
      <w:b/>
      <w:bCs/>
      <w:color w:val="943634" w:themeColor="accent2" w:themeShade="BF"/>
      <w:sz w:val="18"/>
      <w:szCs w:val="18"/>
    </w:rPr>
  </w:style>
  <w:style w:type="paragraph" w:styleId="a7">
    <w:name w:val="Title"/>
    <w:basedOn w:val="a"/>
    <w:next w:val="a"/>
    <w:link w:val="a8"/>
    <w:uiPriority w:val="10"/>
    <w:qFormat/>
    <w:rsid w:val="00141343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8">
    <w:name w:val="Название Знак"/>
    <w:basedOn w:val="a0"/>
    <w:link w:val="a7"/>
    <w:uiPriority w:val="10"/>
    <w:rsid w:val="00141343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9">
    <w:name w:val="Subtitle"/>
    <w:basedOn w:val="a"/>
    <w:next w:val="a"/>
    <w:link w:val="aa"/>
    <w:uiPriority w:val="11"/>
    <w:qFormat/>
    <w:rsid w:val="00141343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a">
    <w:name w:val="Подзаголовок Знак"/>
    <w:basedOn w:val="a0"/>
    <w:link w:val="a9"/>
    <w:uiPriority w:val="11"/>
    <w:rsid w:val="00141343"/>
    <w:rPr>
      <w:rFonts w:asciiTheme="majorHAnsi" w:eastAsiaTheme="majorEastAsia" w:hAnsiTheme="majorHAnsi" w:cstheme="majorBidi"/>
      <w:sz w:val="24"/>
      <w:szCs w:val="24"/>
    </w:rPr>
  </w:style>
  <w:style w:type="character" w:styleId="ab">
    <w:name w:val="Strong"/>
    <w:basedOn w:val="a0"/>
    <w:uiPriority w:val="22"/>
    <w:qFormat/>
    <w:rsid w:val="00141343"/>
    <w:rPr>
      <w:b/>
      <w:bCs/>
    </w:rPr>
  </w:style>
  <w:style w:type="character" w:styleId="ac">
    <w:name w:val="Emphasis"/>
    <w:basedOn w:val="a0"/>
    <w:uiPriority w:val="20"/>
    <w:qFormat/>
    <w:rsid w:val="00141343"/>
    <w:rPr>
      <w:rFonts w:asciiTheme="minorHAnsi" w:hAnsiTheme="minorHAnsi"/>
      <w:b/>
      <w:i/>
      <w:iCs/>
    </w:rPr>
  </w:style>
  <w:style w:type="paragraph" w:styleId="ad">
    <w:name w:val="No Spacing"/>
    <w:basedOn w:val="a"/>
    <w:uiPriority w:val="1"/>
    <w:qFormat/>
    <w:rsid w:val="00141343"/>
    <w:rPr>
      <w:szCs w:val="32"/>
    </w:rPr>
  </w:style>
  <w:style w:type="paragraph" w:styleId="21">
    <w:name w:val="Quote"/>
    <w:basedOn w:val="a"/>
    <w:next w:val="a"/>
    <w:link w:val="22"/>
    <w:uiPriority w:val="29"/>
    <w:qFormat/>
    <w:rsid w:val="00141343"/>
    <w:rPr>
      <w:i/>
    </w:rPr>
  </w:style>
  <w:style w:type="character" w:customStyle="1" w:styleId="22">
    <w:name w:val="Цитата 2 Знак"/>
    <w:basedOn w:val="a0"/>
    <w:link w:val="21"/>
    <w:uiPriority w:val="29"/>
    <w:rsid w:val="00141343"/>
    <w:rPr>
      <w:i/>
      <w:sz w:val="24"/>
      <w:szCs w:val="24"/>
    </w:rPr>
  </w:style>
  <w:style w:type="paragraph" w:styleId="ae">
    <w:name w:val="Intense Quote"/>
    <w:basedOn w:val="a"/>
    <w:next w:val="a"/>
    <w:link w:val="af"/>
    <w:uiPriority w:val="30"/>
    <w:qFormat/>
    <w:rsid w:val="00141343"/>
    <w:pPr>
      <w:ind w:left="720" w:right="720"/>
    </w:pPr>
    <w:rPr>
      <w:rFonts w:cstheme="majorBidi"/>
      <w:b/>
      <w:i/>
      <w:szCs w:val="22"/>
    </w:rPr>
  </w:style>
  <w:style w:type="character" w:customStyle="1" w:styleId="af">
    <w:name w:val="Выделенная цитата Знак"/>
    <w:basedOn w:val="a0"/>
    <w:link w:val="ae"/>
    <w:uiPriority w:val="30"/>
    <w:rsid w:val="00141343"/>
    <w:rPr>
      <w:rFonts w:cstheme="majorBidi"/>
      <w:b/>
      <w:i/>
      <w:sz w:val="24"/>
    </w:rPr>
  </w:style>
  <w:style w:type="character" w:styleId="af0">
    <w:name w:val="Subtle Emphasis"/>
    <w:uiPriority w:val="19"/>
    <w:qFormat/>
    <w:rsid w:val="00141343"/>
    <w:rPr>
      <w:i/>
      <w:color w:val="5A5A5A" w:themeColor="text1" w:themeTint="A5"/>
    </w:rPr>
  </w:style>
  <w:style w:type="character" w:styleId="af1">
    <w:name w:val="Intense Emphasis"/>
    <w:basedOn w:val="a0"/>
    <w:uiPriority w:val="21"/>
    <w:qFormat/>
    <w:rsid w:val="00141343"/>
    <w:rPr>
      <w:b/>
      <w:i/>
      <w:sz w:val="24"/>
      <w:szCs w:val="24"/>
      <w:u w:val="single"/>
    </w:rPr>
  </w:style>
  <w:style w:type="character" w:styleId="af2">
    <w:name w:val="Subtle Reference"/>
    <w:basedOn w:val="a0"/>
    <w:uiPriority w:val="31"/>
    <w:qFormat/>
    <w:rsid w:val="00141343"/>
    <w:rPr>
      <w:sz w:val="24"/>
      <w:szCs w:val="24"/>
      <w:u w:val="single"/>
    </w:rPr>
  </w:style>
  <w:style w:type="character" w:styleId="af3">
    <w:name w:val="Intense Reference"/>
    <w:basedOn w:val="a0"/>
    <w:uiPriority w:val="32"/>
    <w:qFormat/>
    <w:rsid w:val="00141343"/>
    <w:rPr>
      <w:b/>
      <w:sz w:val="24"/>
      <w:u w:val="single"/>
    </w:rPr>
  </w:style>
  <w:style w:type="character" w:styleId="af4">
    <w:name w:val="Book Title"/>
    <w:basedOn w:val="a0"/>
    <w:uiPriority w:val="33"/>
    <w:qFormat/>
    <w:rsid w:val="00141343"/>
    <w:rPr>
      <w:rFonts w:asciiTheme="majorHAnsi" w:eastAsiaTheme="majorEastAsia" w:hAnsiTheme="majorHAnsi"/>
      <w:b/>
      <w:i/>
      <w:sz w:val="24"/>
      <w:szCs w:val="24"/>
    </w:rPr>
  </w:style>
  <w:style w:type="paragraph" w:styleId="af5">
    <w:name w:val="TOC Heading"/>
    <w:basedOn w:val="1"/>
    <w:next w:val="a"/>
    <w:uiPriority w:val="39"/>
    <w:semiHidden/>
    <w:unhideWhenUsed/>
    <w:qFormat/>
    <w:rsid w:val="00141343"/>
    <w:pPr>
      <w:outlineLvl w:val="9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455</TotalTime>
  <Pages>22</Pages>
  <Words>2579</Words>
  <Characters>14706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17251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Lena</dc:creator>
  <cp:lastModifiedBy>Lena</cp:lastModifiedBy>
  <cp:revision>11</cp:revision>
  <dcterms:created xsi:type="dcterms:W3CDTF">2017-11-03T18:48:00Z</dcterms:created>
  <dcterms:modified xsi:type="dcterms:W3CDTF">2017-11-04T15:44:00Z</dcterms:modified>
</cp:coreProperties>
</file>