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89" w:rsidRPr="00637270" w:rsidRDefault="00CF0455" w:rsidP="00637270">
      <w:pPr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>
        <w:rPr>
          <w:rFonts w:ascii="Times New Roman" w:hAnsi="Times New Roman"/>
          <w:b/>
          <w:color w:val="0000FF"/>
          <w:sz w:val="56"/>
          <w:szCs w:val="56"/>
        </w:rPr>
        <w:t xml:space="preserve"> </w:t>
      </w:r>
    </w:p>
    <w:p w:rsidR="005D5889" w:rsidRPr="00CF0455" w:rsidRDefault="00B43FB2" w:rsidP="00236F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7.3pt;margin-top:-89.2pt;width:586.15pt;height:828.75pt;z-index:-9">
            <v:imagedata r:id="rId7" o:title="647383_1"/>
          </v:shape>
        </w:pict>
      </w:r>
      <w:r w:rsidR="005D5889" w:rsidRPr="00CF0455">
        <w:rPr>
          <w:rFonts w:ascii="Times New Roman" w:hAnsi="Times New Roman"/>
          <w:b/>
          <w:color w:val="FF0000"/>
          <w:sz w:val="40"/>
          <w:szCs w:val="40"/>
        </w:rPr>
        <w:t>«АЛЕНЬКИЙ ЦВЕТОЧЕК»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Действующие лица: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 Сказочные феи,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>Варвара,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 Гордея,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>Настенька,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 Нянюшка,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Купец,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>Чудище,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 Принц,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 xml:space="preserve">деревья – дети, </w:t>
      </w:r>
    </w:p>
    <w:p w:rsidR="005D5889" w:rsidRPr="00CF0455" w:rsidRDefault="005D5889" w:rsidP="00747F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0455">
        <w:rPr>
          <w:rFonts w:ascii="Times New Roman" w:hAnsi="Times New Roman"/>
          <w:b/>
          <w:sz w:val="36"/>
          <w:szCs w:val="36"/>
        </w:rPr>
        <w:t>птицы - дети.</w:t>
      </w:r>
    </w:p>
    <w:p w:rsidR="005D5889" w:rsidRPr="00637270" w:rsidRDefault="005D5889" w:rsidP="00747F2D">
      <w:pPr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</w:p>
    <w:p w:rsidR="005D5889" w:rsidRPr="00CF0455" w:rsidRDefault="005D5889" w:rsidP="00CF04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187B">
        <w:rPr>
          <w:rFonts w:ascii="Times New Roman" w:hAnsi="Times New Roman"/>
          <w:i/>
          <w:sz w:val="28"/>
          <w:szCs w:val="28"/>
        </w:rPr>
        <w:t>Выбегают сказочные феи, танцуют, с окончанием музыки останавливаются.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i/>
          <w:sz w:val="28"/>
          <w:szCs w:val="28"/>
        </w:rPr>
      </w:pPr>
      <w:r w:rsidRPr="00CF04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 xml:space="preserve">ТАНЕЦ ФЕЙ </w:t>
      </w:r>
    </w:p>
    <w:p w:rsidR="005D5889" w:rsidRPr="00464F30" w:rsidRDefault="005D5889" w:rsidP="00BA007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0455">
        <w:rPr>
          <w:rFonts w:ascii="Times New Roman" w:hAnsi="Times New Roman"/>
          <w:i/>
          <w:sz w:val="28"/>
          <w:szCs w:val="28"/>
        </w:rPr>
        <w:t xml:space="preserve">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1:</w:t>
      </w:r>
      <w:r w:rsidRPr="00236F4F">
        <w:rPr>
          <w:rFonts w:ascii="Times New Roman" w:hAnsi="Times New Roman"/>
          <w:sz w:val="28"/>
          <w:szCs w:val="28"/>
        </w:rPr>
        <w:t xml:space="preserve"> Подружки, феи сказочной страны,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Уж вечер, виден краешек луны,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Вечерней сказки время настает.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2:</w:t>
      </w:r>
      <w:r w:rsidRPr="00236F4F">
        <w:rPr>
          <w:rFonts w:ascii="Times New Roman" w:hAnsi="Times New Roman"/>
          <w:sz w:val="28"/>
          <w:szCs w:val="28"/>
        </w:rPr>
        <w:t xml:space="preserve"> Мы знаем сказки все наперечет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Какую же из них ребятам нашим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Сегодня в час вечерний мы расскажем?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3:</w:t>
      </w:r>
      <w:r w:rsidRPr="00236F4F">
        <w:rPr>
          <w:rFonts w:ascii="Times New Roman" w:hAnsi="Times New Roman"/>
          <w:sz w:val="28"/>
          <w:szCs w:val="28"/>
        </w:rPr>
        <w:t xml:space="preserve"> О Золушке?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4:</w:t>
      </w:r>
      <w:r w:rsidRPr="00236F4F">
        <w:rPr>
          <w:rFonts w:ascii="Times New Roman" w:hAnsi="Times New Roman"/>
          <w:sz w:val="28"/>
          <w:szCs w:val="28"/>
        </w:rPr>
        <w:t xml:space="preserve"> Нет, нет, о Несмеяне!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</w:t>
      </w:r>
      <w:r>
        <w:rPr>
          <w:rFonts w:ascii="Times New Roman" w:hAnsi="Times New Roman"/>
          <w:b/>
          <w:sz w:val="28"/>
          <w:szCs w:val="28"/>
        </w:rPr>
        <w:t>я 5</w:t>
      </w:r>
      <w:r w:rsidRPr="00236F4F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 xml:space="preserve"> А лучше сказку о царе Салтане.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1</w:t>
      </w:r>
      <w:r w:rsidRPr="00236F4F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 xml:space="preserve"> Позвольте мне сказать, подружки-феи,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Какая сказка мне других милее.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ней столько ласки, доброты и света!</w:t>
      </w:r>
    </w:p>
    <w:p w:rsidR="005D5889" w:rsidRPr="00CF0455" w:rsidRDefault="005D5889" w:rsidP="00CF0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 аленький цветочек сказка эта.</w:t>
      </w:r>
    </w:p>
    <w:p w:rsidR="005D5889" w:rsidRPr="00637270" w:rsidRDefault="005D5889" w:rsidP="00236F4F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2</w:t>
      </w:r>
      <w:r w:rsidRPr="00236F4F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 xml:space="preserve"> «Цветочек аленький?» -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ж, так тому и быть.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Пора ребятам сказку подарить.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неком царстве-государстве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6" type="#_x0000_t75" style="position:absolute;margin-left:-40.3pt;margin-top:-57pt;width:586.15pt;height:828.75pt;z-index:-8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Знаменитый жил купец.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4:</w:t>
      </w:r>
      <w:r w:rsidRPr="00236F4F">
        <w:rPr>
          <w:rFonts w:ascii="Times New Roman" w:hAnsi="Times New Roman"/>
          <w:sz w:val="28"/>
          <w:szCs w:val="28"/>
        </w:rPr>
        <w:t xml:space="preserve"> Жил в довольстве и богатстве,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Только был, увы, вдовец.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Лишь одно было отрадой,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Утешением в печали –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Три его родные дочки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6F4F">
        <w:rPr>
          <w:rFonts w:ascii="Times New Roman" w:hAnsi="Times New Roman"/>
          <w:sz w:val="28"/>
          <w:szCs w:val="28"/>
        </w:rPr>
        <w:t xml:space="preserve"> Его сердце согревали.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CF0455" w:rsidRDefault="005D5889" w:rsidP="00CF045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 На заднем плане – изба, возле ее садятся на скамейке три дочери  Варвара, Гордея, Настенька, вышивают и поют):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CF0455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Варвара</w:t>
      </w:r>
      <w:r w:rsidR="005D5889" w:rsidRPr="00236F4F">
        <w:rPr>
          <w:rFonts w:ascii="Times New Roman" w:hAnsi="Times New Roman"/>
          <w:b/>
          <w:sz w:val="28"/>
          <w:szCs w:val="28"/>
        </w:rPr>
        <w:t>:</w:t>
      </w:r>
      <w:r w:rsidR="005D5889" w:rsidRPr="00236F4F">
        <w:rPr>
          <w:rFonts w:ascii="Times New Roman" w:hAnsi="Times New Roman"/>
          <w:sz w:val="28"/>
          <w:szCs w:val="28"/>
        </w:rPr>
        <w:t xml:space="preserve"> Шей, иголочка, раскрутись, клубок.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Шей, иголочка, вышивай платок.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Вышивай платок гладью шелковой,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За стежком стежок, да со всей душой.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CF0455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Гордея: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Разошью платок белым кружевом,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Пусть завидуют мне подруженьки.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Настенька: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На платочке я вышью травушку,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А на травушке цветик аленький,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Подарю платок родному батюшке,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Да от дочери, да, от младшенькой.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889" w:rsidRPr="00CF0455" w:rsidRDefault="00CF0455" w:rsidP="00CF045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 xml:space="preserve">ХОРОВОД ПОДРУЖЕК </w:t>
      </w:r>
      <w:r w:rsidR="005D5889" w:rsidRPr="00CF0455">
        <w:rPr>
          <w:rFonts w:ascii="Times New Roman" w:hAnsi="Times New Roman"/>
          <w:i/>
          <w:sz w:val="28"/>
          <w:szCs w:val="28"/>
        </w:rPr>
        <w:t>(на русскую народную мелодию)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Звучит музыка, подружки водят хоровод.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ты, Настенька, грустна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печалишься?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 чем девица, краса,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Убиваешься?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Настенька:</w:t>
      </w:r>
      <w:r w:rsidRPr="00236F4F">
        <w:rPr>
          <w:rFonts w:ascii="Times New Roman" w:hAnsi="Times New Roman"/>
          <w:sz w:val="28"/>
          <w:szCs w:val="28"/>
        </w:rPr>
        <w:t xml:space="preserve"> Уезжает батюшка в дальние края.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Подружки</w:t>
      </w:r>
      <w:r w:rsidRPr="00236F4F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 xml:space="preserve"> Так вернется скоро, это – не беда.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Нянюшка:</w:t>
      </w:r>
      <w:r w:rsidRPr="00236F4F">
        <w:rPr>
          <w:rFonts w:ascii="Times New Roman" w:hAnsi="Times New Roman"/>
          <w:sz w:val="28"/>
          <w:szCs w:val="28"/>
        </w:rPr>
        <w:t xml:space="preserve"> Настенька! Варварушка! Гордеюшка!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Настенька:</w:t>
      </w:r>
      <w:r w:rsidRPr="00236F4F">
        <w:rPr>
          <w:rFonts w:ascii="Times New Roman" w:hAnsi="Times New Roman"/>
          <w:sz w:val="28"/>
          <w:szCs w:val="28"/>
        </w:rPr>
        <w:t xml:space="preserve"> Нянюшка зовет,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Попрощаться с батюшкой </w:t>
      </w:r>
    </w:p>
    <w:p w:rsidR="005D5889" w:rsidRPr="00F702B9" w:rsidRDefault="005D5889" w:rsidP="00236F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 купец.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Дочки ненаглядные,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Ехать мне пора.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Ждут дороги дальние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 раннего утра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Распродам товары все – тотчас ворочусь.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7" type="#_x0000_t75" style="position:absolute;margin-left:-39.55pt;margin-top:-60pt;width:586.15pt;height:828.75pt;z-index:-7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Не печалься, Настенька,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Прочь тоску и грусть!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моим красавицам – дочкам привезти?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Привези мне батюшка…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Гордея, помолчи!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Я сестра здесь старшая,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Мне и говорить.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Слушаю, Варварушка,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Так тому и быть.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Говорят вот, батюшка,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на свете есть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Ожерелье дивное –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нем камней не счесть.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Искрами волшебными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Все они горят.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нем рубины красные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И большой брильянт.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Отыщу, Варварушка,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F4F">
        <w:rPr>
          <w:rFonts w:ascii="Times New Roman" w:hAnsi="Times New Roman"/>
          <w:sz w:val="28"/>
          <w:szCs w:val="28"/>
        </w:rPr>
        <w:t>О таком слыхал.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тебе, Гордеюшка?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Твой черед настал.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Есть на свете, батюшка,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Шкатулочка резная: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Птицами, узорами, цветами расписная.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Для тебя, Гордеюшка, постараюсь 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теперь, Настасьтюшка, очередь твоя.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Не нужны мне, батюшка, бархат и парча,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Ни шкатулки дивные, злато, жемчуга.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Привези, родимый, мне аленький цветочек,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Словно зорька алая каждый лепесточек.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Чтоб цветочка алого краше не сыскать.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Что-нибудь толковее могла бы заказать.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Постараюсь, Настенька, цветик отыщу.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узнать, что краше нет – ума не приложу.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До свиданья, милые, в мире и в ладу</w:t>
      </w:r>
    </w:p>
    <w:p w:rsidR="005D5889" w:rsidRDefault="005D5889" w:rsidP="00F702B9">
      <w:pPr>
        <w:tabs>
          <w:tab w:val="center" w:pos="5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Без меня живите тут, с богом, я пойду.</w:t>
      </w:r>
    </w:p>
    <w:p w:rsidR="005D5889" w:rsidRDefault="005D5889" w:rsidP="00F702B9">
      <w:pPr>
        <w:tabs>
          <w:tab w:val="center" w:pos="5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CF0455" w:rsidRDefault="00CF0455" w:rsidP="00CF0455">
      <w:pPr>
        <w:tabs>
          <w:tab w:val="center" w:pos="5315"/>
        </w:tabs>
        <w:spacing w:after="0" w:line="240" w:lineRule="auto"/>
        <w:ind w:left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ЗВУЧИТ ШУМ ВОЛН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b/>
          <w:sz w:val="28"/>
          <w:szCs w:val="28"/>
        </w:rPr>
        <w:t>Фея 1:</w:t>
      </w:r>
      <w:r w:rsidRPr="00236F4F">
        <w:rPr>
          <w:rFonts w:ascii="Times New Roman" w:hAnsi="Times New Roman"/>
          <w:sz w:val="28"/>
          <w:szCs w:val="28"/>
        </w:rPr>
        <w:t xml:space="preserve"> И на следующее утро, снарядив корабль получше,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8" type="#_x0000_t75" style="position:absolute;margin-left:-40.3pt;margin-top:-60.75pt;width:586.15pt;height:828.75pt;z-index:-6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Отправляется в дорогу он навстречу волнам и тучам.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5</w:t>
      </w:r>
      <w:r w:rsidRPr="00236F4F">
        <w:rPr>
          <w:rFonts w:ascii="Times New Roman" w:hAnsi="Times New Roman"/>
          <w:b/>
          <w:sz w:val="28"/>
          <w:szCs w:val="28"/>
        </w:rPr>
        <w:t>:</w:t>
      </w:r>
      <w:r w:rsidRPr="00236F4F">
        <w:rPr>
          <w:rFonts w:ascii="Times New Roman" w:hAnsi="Times New Roman"/>
          <w:sz w:val="28"/>
          <w:szCs w:val="28"/>
        </w:rPr>
        <w:t xml:space="preserve"> Дорога была дальняя,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Нашел купец ожерелье дивное и шкатулку расписную.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Только вот для Настеньки, для любимой дочки,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Где тот самый аленький найти цветочек?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Оказался наш купец в заповедном лесу.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ТАНЕЦ ДЕРЕВЬЕВ</w:t>
      </w: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13EF">
              <w:rPr>
                <w:rFonts w:ascii="Times New Roman" w:hAnsi="Times New Roman"/>
                <w:i/>
                <w:sz w:val="28"/>
                <w:szCs w:val="28"/>
              </w:rPr>
              <w:t>Деревья начинают двигаться, раздаются голоса.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- Кто покой наш нарушает?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- Кто по лесу здесь шагает?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- Убирайся прочь отсюда!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- А не то придется худо!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Нет, меня не испугаешь, много видел я чудес!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Ты утихни, буря злая, расступись, дремучий лес!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ПЕНИЕ ПТИЦ, ШЕЛЕСТ ЛИСТЬЕВ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 xml:space="preserve">(Звучит музыка, деревья расступаются, появляется дворец, на пригорке – </w:t>
      </w:r>
    </w:p>
    <w:p w:rsidR="005D5889" w:rsidRPr="00CF0455" w:rsidRDefault="005D5889" w:rsidP="00CF045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аленький цветочек).</w:t>
      </w:r>
    </w:p>
    <w:p w:rsidR="005D5889" w:rsidRPr="00637270" w:rsidRDefault="005D5889" w:rsidP="00236F4F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Ах, какой дворец прекрасный,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Птичьи голоса звенят,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цветов-то столько разных –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Право слово – райский сад!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Вот он, аленький цветочек!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за дивный аромат!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Просьбу выполнить всех дочек 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Удалось. Ух, как я рад!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ЗВУКИ ГРОМА</w:t>
      </w:r>
    </w:p>
    <w:p w:rsidR="005D5889" w:rsidRPr="00637270" w:rsidRDefault="005D5889" w:rsidP="00236F4F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 Срывает цветок, гремит гром)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Что ты сделал? Как посмел ты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Аленький цветок сорвать?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Знай, купец, что лютой смерти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Уж тебе не миновать.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Не губи меня, хозяин, не вели меня казнить!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Ты позволь мне слово молвить, все сумею объяснить.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9" type="#_x0000_t75" style="position:absolute;margin-left:-38.8pt;margin-top:-57pt;width:586.15pt;height:828.75pt;z-index:-5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Заказала мне цветочек дочь любимая, меньшая,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Сколько золота закажешь, расплачусь с тобой сполна я.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Чудище: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Не нужна мне твоя плата,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Отпущу тебя домой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На день с дочками проститься,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Не шути, купец, со мной.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А коль смерти ты не хочешь,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Лишь одно тебя спасет.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Пусть одна из твоих дочек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Жить ко мне сюда придет.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Купец: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Если вдруг не согласится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Ни одна из дочерей.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Должен сам тогда вернуться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Смерти ожидать своей.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Аленьким взмахни цветочком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И три раза повернись.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тот же миг вернешься к дочкам.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Ну, купец, поторопись!</w:t>
      </w:r>
    </w:p>
    <w:p w:rsidR="005D5889" w:rsidRPr="00CF0455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ЗВУЧИТ СКАЗОЧНАЯ МУЗЫКА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A187B">
        <w:rPr>
          <w:rFonts w:ascii="Times New Roman" w:hAnsi="Times New Roman"/>
          <w:i/>
          <w:sz w:val="28"/>
          <w:szCs w:val="28"/>
        </w:rPr>
        <w:t>Дом купца, дочери сидят на скамейке. Рядом сундук.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Ожерелье дивное! Заветная мечта!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Шкатулка расписная! Какая красота!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Ну, так что, свет-Настенька, угодил тебе?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Да, цветочек аленький снился мне во сне! (нюхает цветочек)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печален, батюшка, иль беда какая?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Варвара и Гордея:</w:t>
      </w:r>
      <w:r>
        <w:rPr>
          <w:rFonts w:ascii="Times New Roman" w:hAnsi="Times New Roman"/>
          <w:sz w:val="28"/>
          <w:szCs w:val="28"/>
        </w:rPr>
        <w:t xml:space="preserve"> Может, деньги растерял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Новость есть плохая.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заколдованном лесу я цветок сорвал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хозяин тех земель сильно осерчал.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Он сказал, что смерти лютой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Мне теперь не миновать.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 вами вот пустил проститься.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И назад. Он будет ждать.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Батюшка, какое горе!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Может, выход какой есть?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Дал купеческое слово, и порукой – моя честь.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0" type="#_x0000_t75" style="position:absolute;margin-left:-36.55pt;margin-top:-58.5pt;width:586.15pt;height:828.75pt;z-index:-4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Он готов мне дать свободу, только велика цена: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Дочь одна должна вернуться во дворец вместо меня.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Батюшка, меня, родимый, в дальний путь благослови,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Для меня цветок сорвал ты, дочку глупую прости.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Я хозяину готова верой, правдою служить,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Может, сердцем он оттает и вернуться разрешит.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Прощай, батюшка родимый, сестры милые мои!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Помнить буду дом любимый даже на краю земли!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ЗВУЧИТ РУССКАЯ НАРОДНАЯ МУЗЫКА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(Взмахивает цветочком и оказывается в саду у Чудища)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Эй, невидимый хозяин!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Слышишь, я к тебе пришла.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Господин ты мой любезный,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цветочек принесла</w:t>
      </w:r>
      <w:r w:rsidRPr="00236F4F">
        <w:rPr>
          <w:rFonts w:ascii="Times New Roman" w:hAnsi="Times New Roman"/>
          <w:sz w:val="28"/>
          <w:szCs w:val="28"/>
        </w:rPr>
        <w:t xml:space="preserve"> </w:t>
      </w:r>
      <w:r w:rsidRPr="005537D1">
        <w:rPr>
          <w:rFonts w:ascii="Times New Roman" w:hAnsi="Times New Roman"/>
          <w:b/>
          <w:i/>
          <w:sz w:val="28"/>
          <w:szCs w:val="28"/>
        </w:rPr>
        <w:t>(сажает цветок на место)</w:t>
      </w:r>
      <w:r w:rsidRPr="005537D1">
        <w:rPr>
          <w:rFonts w:ascii="Times New Roman" w:hAnsi="Times New Roman"/>
          <w:sz w:val="28"/>
          <w:szCs w:val="28"/>
        </w:rPr>
        <w:t>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7D1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Я не господин, напротив, я – твой преданный слуга.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прикажешь – все исполню, не обижу никогда.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Ты в мой дом войди хозяйкой – все тебе принадлежит.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Говори мне без утайки все, что на сердце лежит.</w:t>
      </w:r>
    </w:p>
    <w:p w:rsidR="005D5889" w:rsidRPr="005537D1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(Настенька переодевается в красивое платье, затем выходит с блюдечком в руках)</w:t>
      </w:r>
    </w:p>
    <w:p w:rsidR="005D5889" w:rsidRPr="00CF0455" w:rsidRDefault="00CF0455" w:rsidP="00CF0455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5D5889" w:rsidRPr="00CF0455">
        <w:rPr>
          <w:rFonts w:ascii="Times New Roman" w:hAnsi="Times New Roman"/>
          <w:b/>
          <w:i/>
          <w:sz w:val="28"/>
          <w:szCs w:val="28"/>
        </w:rPr>
        <w:t>ЗВУЧИТ ВОЛШЕБНАЯ МУЗЫКА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Все здесь сказочно, красиво,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Да и мой наряд на диво.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Ой, а блюдечко какое!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Повернешь - секрет откроет.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Пожелаешь и ответит,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Что где делается в свете.</w:t>
      </w:r>
    </w:p>
    <w:p w:rsidR="005D5889" w:rsidRPr="00C47188" w:rsidRDefault="005D5889" w:rsidP="00C47188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47188">
        <w:rPr>
          <w:rFonts w:ascii="Times New Roman" w:hAnsi="Times New Roman"/>
          <w:b/>
          <w:sz w:val="28"/>
          <w:szCs w:val="28"/>
        </w:rPr>
        <w:tab/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Здесь кругом цветы цветут.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Ой, а там снега метут.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шапках снежных все дома – 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Настоящая зима!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Блюдце поверну чуток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И направлю на восток: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Ой, на том краю земли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Волны, море, корабли!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Покажи мне блюдечко, милую сторонушку,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Льет ли дома дождичек, или светит солнышко?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Где мои подруженьки, обо мне скучают ли?</w:t>
      </w:r>
    </w:p>
    <w:p w:rsidR="005D5889" w:rsidRPr="004040E6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0E6">
        <w:rPr>
          <w:rFonts w:ascii="Times New Roman" w:hAnsi="Times New Roman"/>
          <w:sz w:val="28"/>
          <w:szCs w:val="28"/>
        </w:rPr>
        <w:t xml:space="preserve"> Водят хороводы ли, песни распевают ли?</w:t>
      </w:r>
    </w:p>
    <w:p w:rsidR="005D5889" w:rsidRPr="004040E6" w:rsidRDefault="00B43FB2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s1041" type="#_x0000_t75" style="position:absolute;margin-left:-39.55pt;margin-top:-58.5pt;width:586.15pt;height:828.75pt;z-index:-3">
            <v:imagedata r:id="rId7" o:title="647383_1"/>
          </v:shape>
        </w:pic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B9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Настенька, о чем горюешь? Все исполню я сейчас.</w:t>
      </w:r>
    </w:p>
    <w:p w:rsidR="005D5889" w:rsidRPr="00236F4F" w:rsidRDefault="00CF0455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Мне б взглянуть одним глазочком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На сторонушку мою.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подарков мне не надо.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Мне бы батюшку обнять!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Хоть денек побыть с ним рядом,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Сестер, няню повидать.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Чудище:</w:t>
      </w:r>
      <w:r w:rsidRPr="00236F4F">
        <w:rPr>
          <w:rFonts w:ascii="Times New Roman" w:hAnsi="Times New Roman"/>
          <w:sz w:val="28"/>
          <w:szCs w:val="28"/>
        </w:rPr>
        <w:t xml:space="preserve"> Настенька, не надо плакать,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Просьбу выполню твою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Погости в отцовском доме,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Побывай в родном краю.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Вот, возьми, взмахни цветочком –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Вмиг домой перенесет!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Но вернись с заходом солнца,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не то твой друг умрет.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(Взмахивает цветком, ширма закрывается)</w:t>
      </w:r>
    </w:p>
    <w:p w:rsidR="005D5889" w:rsidRPr="007C29FD" w:rsidRDefault="007C29FD" w:rsidP="007C29FD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5D5889" w:rsidRPr="007C29FD">
        <w:rPr>
          <w:rFonts w:ascii="Times New Roman" w:hAnsi="Times New Roman"/>
          <w:b/>
          <w:i/>
          <w:sz w:val="28"/>
          <w:szCs w:val="28"/>
        </w:rPr>
        <w:t>ЗВУЧИТ ВОЛШЕБНАЯ МУЗЫКА</w:t>
      </w:r>
    </w:p>
    <w:p w:rsidR="005D5889" w:rsidRPr="00637270" w:rsidRDefault="005D5889" w:rsidP="00236F4F">
      <w:pPr>
        <w:spacing w:after="0" w:line="240" w:lineRule="auto"/>
        <w:rPr>
          <w:rFonts w:ascii="Times New Roman" w:hAnsi="Times New Roman"/>
          <w:b/>
          <w:i/>
          <w:color w:val="0000FF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(Дом купца, сестры сидят на скамейке и грызут семечки. Появляется Настенька)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Здравствуйте, мои сестрицы!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я рада вас обнять!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Сколько долгих дней мечтала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Дом родимый повидать. 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(Выходят купец, няня, целуют Настеньку)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34321E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Нянюшка: </w:t>
      </w:r>
      <w:r>
        <w:rPr>
          <w:rFonts w:ascii="Times New Roman" w:hAnsi="Times New Roman"/>
          <w:sz w:val="28"/>
          <w:szCs w:val="28"/>
        </w:rPr>
        <w:t>Наша Настенька вернулась!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Ха, смотри-ка, заявилась!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А какой на ней наряд! Сарафан какой! Кокошник!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В драгоценных вся камнях!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Боже праведный, спасибо,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Повидать меньшую дочь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Мне веселой и счастливой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Наконец-то довелось.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царевна молодая,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Так стройна! Так хороша!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Ну, а нам скажи, сестрица,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Ты подарки привезла? </w:t>
      </w:r>
    </w:p>
    <w:p w:rsidR="005D5889" w:rsidRPr="00C47188" w:rsidRDefault="00B43FB2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pict>
          <v:shape id="_x0000_s1042" type="#_x0000_t75" style="position:absolute;margin-left:-36.55pt;margin-top:-60pt;width:586.15pt;height:828.75pt;z-index:-2">
            <v:imagedata r:id="rId7" o:title="647383_1"/>
          </v:shape>
        </w:pic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 xml:space="preserve">(Настенька в растерянности. Появляется сундук. Сестры открывают его). </w:t>
      </w: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Варвара: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Ах, какие душегрейки!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Бархат, золото, парча!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Гордея: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А кокошник – что за чудо!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Варвара: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Бусы – просто красота!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Купец: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Как я рад, что та вновь дома.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Настя: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Батюшка, не навсегда!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Во дворец вернуться снова слово верное дала.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Коли не вернусь с закатом,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друг любезный мой умрет.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Друг любезный!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Эка жалость!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Любит он меня и ждет.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Купец:</w:t>
      </w:r>
      <w:r w:rsidRPr="00236F4F">
        <w:rPr>
          <w:rFonts w:ascii="Times New Roman" w:hAnsi="Times New Roman"/>
          <w:sz w:val="28"/>
          <w:szCs w:val="28"/>
        </w:rPr>
        <w:t xml:space="preserve"> Вы, негодницы, молчите. Сердца нет у вас совсем!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 честь великого события веселиться всем-всем-всем!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Ишь, везучая какая! В холе, роскоши живет.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Как царевна молодая. Все, что хочет ест и пьет.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В дорогих живет палатах,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Всюду злато, серебро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Ни к чему ей возвращаться.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Нам-то так не повезло!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Гордея:</w:t>
      </w:r>
      <w:r w:rsidRPr="00236F4F">
        <w:rPr>
          <w:rFonts w:ascii="Times New Roman" w:hAnsi="Times New Roman"/>
          <w:sz w:val="28"/>
          <w:szCs w:val="28"/>
        </w:rPr>
        <w:t xml:space="preserve"> Коль Настасья здесь побудет, пока солнышко зайдет,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Чудо Юдо, не дождавшись, во дворце своем умрет.</w:t>
      </w:r>
    </w:p>
    <w:p w:rsidR="005D5889" w:rsidRPr="00C47188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8">
        <w:rPr>
          <w:rFonts w:ascii="Times New Roman" w:hAnsi="Times New Roman"/>
          <w:b/>
          <w:sz w:val="28"/>
          <w:szCs w:val="28"/>
        </w:rPr>
        <w:t>Варвара:</w:t>
      </w:r>
      <w:r w:rsidRPr="00236F4F">
        <w:rPr>
          <w:rFonts w:ascii="Times New Roman" w:hAnsi="Times New Roman"/>
          <w:sz w:val="28"/>
          <w:szCs w:val="28"/>
        </w:rPr>
        <w:t xml:space="preserve"> Надо задержать сестрицу, чтоб не видела закат.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Ставни в доме мы закроем, стрелки повернем назад.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(Шепотом.)</w:t>
      </w: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 Уходят, Выходят Настя с купцом).</w:t>
      </w:r>
    </w:p>
    <w:p w:rsidR="005D5889" w:rsidRPr="007A187B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2E6">
        <w:rPr>
          <w:rFonts w:ascii="Times New Roman" w:hAnsi="Times New Roman"/>
          <w:b/>
          <w:sz w:val="28"/>
          <w:szCs w:val="28"/>
        </w:rPr>
        <w:t>Настя:</w:t>
      </w:r>
      <w:r w:rsidRPr="00236F4F">
        <w:rPr>
          <w:rFonts w:ascii="Times New Roman" w:hAnsi="Times New Roman"/>
          <w:sz w:val="28"/>
          <w:szCs w:val="28"/>
        </w:rPr>
        <w:t xml:space="preserve"> Батюшка, пора проститься,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Так тревожно на душе.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Боже! Солнышко садится! 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Кто желает горя мне?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Ах, за что, за что, сестрицы?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Чем обидела я вас?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Не успею возвратиться. </w:t>
      </w:r>
    </w:p>
    <w:p w:rsidR="005D5889" w:rsidRPr="00236F4F" w:rsidRDefault="00B43FB2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3" type="#_x0000_t75" style="position:absolute;margin-left:-38.8pt;margin-top:-60.75pt;width:586.15pt;height:828.75pt;z-index:-1">
            <v:imagedata r:id="rId7" o:title="647383_1"/>
          </v:shape>
        </w:pict>
      </w:r>
      <w:r w:rsidR="005D5889" w:rsidRPr="00236F4F">
        <w:rPr>
          <w:rFonts w:ascii="Times New Roman" w:hAnsi="Times New Roman"/>
          <w:sz w:val="28"/>
          <w:szCs w:val="28"/>
        </w:rPr>
        <w:t xml:space="preserve"> Солнышко зайдет сейчас!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Прощай, батюшка!</w:t>
      </w:r>
    </w:p>
    <w:p w:rsidR="005D5889" w:rsidRPr="007C29FD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7C29FD" w:rsidRDefault="007C29FD" w:rsidP="007C29FD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5D5889" w:rsidRPr="007C29FD">
        <w:rPr>
          <w:rFonts w:ascii="Times New Roman" w:hAnsi="Times New Roman"/>
          <w:b/>
          <w:i/>
          <w:sz w:val="28"/>
          <w:szCs w:val="28"/>
        </w:rPr>
        <w:t>ЗВУЧИТ ТРЕВОЖНАЯ МУЗЫКА</w:t>
      </w: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187B">
        <w:rPr>
          <w:rFonts w:ascii="Times New Roman" w:hAnsi="Times New Roman"/>
          <w:i/>
          <w:sz w:val="28"/>
          <w:szCs w:val="28"/>
        </w:rPr>
        <w:t>(Сад у Чудища, Чудище лежит на пригорке. Настенька подбегает к нему, присаживается и плачет. Гремит гром, Чудище встает в облике доброго молодца – принца.)</w:t>
      </w: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Принц: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Не пугайся, Настенька,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Это я – твой друг.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Добрый принц был чудищем –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>оглянись вокруг!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Злой-презлой волшебницей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много лет назад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Превращен я в Чудище, заколдован сад.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Меня лаской, верностью ты спасла своей,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Стань теперь желанною невестою моей.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D5889" w:rsidRPr="007A187B" w:rsidRDefault="005D5889" w:rsidP="00236F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423"/>
        <w:gridCol w:w="5424"/>
      </w:tblGrid>
      <w:tr w:rsidR="005D5889" w:rsidTr="004A13EF">
        <w:tc>
          <w:tcPr>
            <w:tcW w:w="5423" w:type="dxa"/>
          </w:tcPr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b/>
                <w:sz w:val="28"/>
                <w:szCs w:val="28"/>
              </w:rPr>
              <w:t>Фея 2:</w:t>
            </w: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Вот и свадебку сыграли,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И сказать мы вам должны: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Стала Настя королевой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Удивительной страны. 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Принц – король стал удалой.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EF">
              <w:rPr>
                <w:rFonts w:ascii="Times New Roman" w:hAnsi="Times New Roman"/>
                <w:sz w:val="28"/>
                <w:szCs w:val="28"/>
              </w:rPr>
              <w:t xml:space="preserve"> Мудро правил той страной.</w:t>
            </w:r>
          </w:p>
          <w:p w:rsidR="005D5889" w:rsidRPr="004A13EF" w:rsidRDefault="005D5889" w:rsidP="004A1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5D5889" w:rsidRPr="004A13EF" w:rsidRDefault="005D5889" w:rsidP="004A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5889" w:rsidRPr="00BA0073" w:rsidRDefault="005D5889" w:rsidP="007C2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889" w:rsidRPr="003932E6" w:rsidRDefault="005D5889" w:rsidP="00236F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32E6">
        <w:rPr>
          <w:rFonts w:ascii="Times New Roman" w:hAnsi="Times New Roman"/>
          <w:b/>
          <w:sz w:val="28"/>
          <w:szCs w:val="28"/>
        </w:rPr>
        <w:t>Все:</w:t>
      </w:r>
      <w:r w:rsidRPr="00236F4F">
        <w:rPr>
          <w:rFonts w:ascii="Times New Roman" w:hAnsi="Times New Roman"/>
          <w:sz w:val="28"/>
          <w:szCs w:val="28"/>
        </w:rPr>
        <w:t xml:space="preserve"> Тут и сказочке конец.</w:t>
      </w:r>
    </w:p>
    <w:p w:rsidR="005D5889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F4F">
        <w:rPr>
          <w:rFonts w:ascii="Times New Roman" w:hAnsi="Times New Roman"/>
          <w:sz w:val="28"/>
          <w:szCs w:val="28"/>
        </w:rPr>
        <w:t xml:space="preserve"> А кто слушал – молодец!</w:t>
      </w:r>
    </w:p>
    <w:p w:rsidR="005D5889" w:rsidRPr="00236F4F" w:rsidRDefault="005D5889" w:rsidP="0023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889" w:rsidRDefault="005D5889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32E6">
        <w:rPr>
          <w:rFonts w:ascii="Times New Roman" w:hAnsi="Times New Roman"/>
          <w:b/>
          <w:i/>
          <w:sz w:val="28"/>
          <w:szCs w:val="28"/>
        </w:rPr>
        <w:t>Все участники спектакля выходят на поклон.</w:t>
      </w:r>
    </w:p>
    <w:p w:rsidR="005D5889" w:rsidRDefault="005D5889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5889" w:rsidRPr="003D2DEA" w:rsidRDefault="005D5889" w:rsidP="003932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5D5889" w:rsidRPr="003D2DEA" w:rsidSect="0034321E">
      <w:headerReference w:type="default" r:id="rId8"/>
      <w:footerReference w:type="even" r:id="rId9"/>
      <w:footerReference w:type="default" r:id="rId10"/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05" w:rsidRDefault="00632605" w:rsidP="00236F4F">
      <w:pPr>
        <w:spacing w:after="0" w:line="240" w:lineRule="auto"/>
      </w:pPr>
      <w:r>
        <w:separator/>
      </w:r>
    </w:p>
  </w:endnote>
  <w:endnote w:type="continuationSeparator" w:id="1">
    <w:p w:rsidR="00632605" w:rsidRDefault="00632605" w:rsidP="0023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CA1EF0" w:rsidP="00CE0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58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889" w:rsidRDefault="005D5889" w:rsidP="00BA00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CA1EF0" w:rsidP="00CE0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58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3FB2">
      <w:rPr>
        <w:rStyle w:val="a7"/>
        <w:noProof/>
      </w:rPr>
      <w:t>8</w:t>
    </w:r>
    <w:r>
      <w:rPr>
        <w:rStyle w:val="a7"/>
      </w:rPr>
      <w:fldChar w:fldCharType="end"/>
    </w:r>
  </w:p>
  <w:p w:rsidR="005D5889" w:rsidRDefault="005D5889" w:rsidP="00BA00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05" w:rsidRDefault="00632605" w:rsidP="00236F4F">
      <w:pPr>
        <w:spacing w:after="0" w:line="240" w:lineRule="auto"/>
      </w:pPr>
      <w:r>
        <w:separator/>
      </w:r>
    </w:p>
  </w:footnote>
  <w:footnote w:type="continuationSeparator" w:id="1">
    <w:p w:rsidR="00632605" w:rsidRDefault="00632605" w:rsidP="0023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89" w:rsidRDefault="00CA1EF0">
    <w:pPr>
      <w:pStyle w:val="a3"/>
      <w:jc w:val="center"/>
    </w:pPr>
    <w:fldSimple w:instr="PAGE   \* MERGEFORMAT">
      <w:r w:rsidR="00B43FB2">
        <w:rPr>
          <w:noProof/>
        </w:rPr>
        <w:t>8</w:t>
      </w:r>
    </w:fldSimple>
  </w:p>
  <w:p w:rsidR="005D5889" w:rsidRDefault="005D58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982"/>
    <w:multiLevelType w:val="hybridMultilevel"/>
    <w:tmpl w:val="200A7A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0F"/>
    <w:rsid w:val="000067B2"/>
    <w:rsid w:val="0003426E"/>
    <w:rsid w:val="000566F5"/>
    <w:rsid w:val="000721FC"/>
    <w:rsid w:val="001E27C7"/>
    <w:rsid w:val="001E4E8C"/>
    <w:rsid w:val="002031EF"/>
    <w:rsid w:val="002121A9"/>
    <w:rsid w:val="00236F4F"/>
    <w:rsid w:val="002A3833"/>
    <w:rsid w:val="0034321E"/>
    <w:rsid w:val="003932E6"/>
    <w:rsid w:val="003D2DEA"/>
    <w:rsid w:val="004040E6"/>
    <w:rsid w:val="0044462B"/>
    <w:rsid w:val="00464F30"/>
    <w:rsid w:val="00491EFC"/>
    <w:rsid w:val="004A13EF"/>
    <w:rsid w:val="005537D1"/>
    <w:rsid w:val="00567250"/>
    <w:rsid w:val="005D5889"/>
    <w:rsid w:val="00632605"/>
    <w:rsid w:val="00637270"/>
    <w:rsid w:val="00646F47"/>
    <w:rsid w:val="006C4C0F"/>
    <w:rsid w:val="00700BEA"/>
    <w:rsid w:val="00747F2D"/>
    <w:rsid w:val="00751F84"/>
    <w:rsid w:val="00771520"/>
    <w:rsid w:val="007A187B"/>
    <w:rsid w:val="007C29FD"/>
    <w:rsid w:val="007D269B"/>
    <w:rsid w:val="00804B73"/>
    <w:rsid w:val="008A7664"/>
    <w:rsid w:val="0090378B"/>
    <w:rsid w:val="009136EE"/>
    <w:rsid w:val="00932491"/>
    <w:rsid w:val="00980D7E"/>
    <w:rsid w:val="00A824A7"/>
    <w:rsid w:val="00AE79A3"/>
    <w:rsid w:val="00B43FB2"/>
    <w:rsid w:val="00BA0073"/>
    <w:rsid w:val="00C47188"/>
    <w:rsid w:val="00CA1EF0"/>
    <w:rsid w:val="00CE0175"/>
    <w:rsid w:val="00CF0455"/>
    <w:rsid w:val="00D12785"/>
    <w:rsid w:val="00E97A5E"/>
    <w:rsid w:val="00F41BA4"/>
    <w:rsid w:val="00F7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F4F"/>
    <w:rPr>
      <w:rFonts w:cs="Times New Roman"/>
    </w:rPr>
  </w:style>
  <w:style w:type="paragraph" w:styleId="a5">
    <w:name w:val="footer"/>
    <w:basedOn w:val="a"/>
    <w:link w:val="a6"/>
    <w:uiPriority w:val="99"/>
    <w:rsid w:val="002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6F4F"/>
    <w:rPr>
      <w:rFonts w:cs="Times New Roman"/>
    </w:rPr>
  </w:style>
  <w:style w:type="character" w:styleId="a7">
    <w:name w:val="page number"/>
    <w:basedOn w:val="a0"/>
    <w:uiPriority w:val="99"/>
    <w:rsid w:val="00BA0073"/>
    <w:rPr>
      <w:rFonts w:cs="Times New Roman"/>
    </w:rPr>
  </w:style>
  <w:style w:type="table" w:styleId="a8">
    <w:name w:val="Table Grid"/>
    <w:basedOn w:val="a1"/>
    <w:uiPriority w:val="99"/>
    <w:locked/>
    <w:rsid w:val="002031E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санюкин</cp:lastModifiedBy>
  <cp:revision>14</cp:revision>
  <dcterms:created xsi:type="dcterms:W3CDTF">2013-08-05T19:23:00Z</dcterms:created>
  <dcterms:modified xsi:type="dcterms:W3CDTF">2018-03-15T19:22:00Z</dcterms:modified>
</cp:coreProperties>
</file>