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16" w:rsidRDefault="00C63A16">
      <w:r>
        <w:rPr>
          <w:noProof/>
          <w:lang w:eastAsia="ru-RU"/>
        </w:rPr>
        <w:drawing>
          <wp:anchor distT="0" distB="0" distL="114300" distR="114300" simplePos="0" relativeHeight="251658240" behindDoc="0" locked="0" layoutInCell="1" allowOverlap="1" wp14:anchorId="4B25F329" wp14:editId="09EE3A20">
            <wp:simplePos x="0" y="0"/>
            <wp:positionH relativeFrom="margin">
              <wp:posOffset>-947420</wp:posOffset>
            </wp:positionH>
            <wp:positionV relativeFrom="margin">
              <wp:posOffset>-596265</wp:posOffset>
            </wp:positionV>
            <wp:extent cx="7191375" cy="999045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27.jpg"/>
                    <pic:cNvPicPr/>
                  </pic:nvPicPr>
                  <pic:blipFill rotWithShape="1">
                    <a:blip r:embed="rId5" cstate="print">
                      <a:extLst>
                        <a:ext uri="{28A0092B-C50C-407E-A947-70E740481C1C}">
                          <a14:useLocalDpi xmlns:a14="http://schemas.microsoft.com/office/drawing/2010/main" val="0"/>
                        </a:ext>
                      </a:extLst>
                    </a:blip>
                    <a:srcRect l="1436"/>
                    <a:stretch/>
                  </pic:blipFill>
                  <pic:spPr bwMode="auto">
                    <a:xfrm>
                      <a:off x="0" y="0"/>
                      <a:ext cx="7191375" cy="999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9449E6" w:rsidRDefault="009449E6" w:rsidP="009449E6">
      <w:pPr>
        <w:shd w:val="clear" w:color="auto" w:fill="FFFFFF"/>
        <w:spacing w:after="0" w:line="240" w:lineRule="auto"/>
        <w:contextualSpacing/>
        <w:jc w:val="right"/>
        <w:rPr>
          <w:rFonts w:ascii="Times New Roman" w:hAnsi="Times New Roman"/>
          <w:sz w:val="28"/>
          <w:szCs w:val="28"/>
        </w:rPr>
      </w:pPr>
      <w:r w:rsidRPr="0025061D">
        <w:rPr>
          <w:rFonts w:ascii="Times New Roman" w:hAnsi="Times New Roman"/>
          <w:sz w:val="28"/>
          <w:szCs w:val="28"/>
        </w:rPr>
        <w:lastRenderedPageBreak/>
        <w:t xml:space="preserve">«Источники творческих способностей и </w:t>
      </w:r>
    </w:p>
    <w:p w:rsidR="009449E6" w:rsidRDefault="009449E6" w:rsidP="009449E6">
      <w:pPr>
        <w:shd w:val="clear" w:color="auto" w:fill="FFFFFF"/>
        <w:spacing w:after="0" w:line="240" w:lineRule="auto"/>
        <w:contextualSpacing/>
        <w:jc w:val="right"/>
        <w:rPr>
          <w:rFonts w:ascii="Times New Roman" w:hAnsi="Times New Roman"/>
          <w:sz w:val="28"/>
          <w:szCs w:val="28"/>
        </w:rPr>
      </w:pPr>
      <w:r w:rsidRPr="0025061D">
        <w:rPr>
          <w:rFonts w:ascii="Times New Roman" w:hAnsi="Times New Roman"/>
          <w:sz w:val="28"/>
          <w:szCs w:val="28"/>
        </w:rPr>
        <w:t xml:space="preserve">дарования детей </w:t>
      </w:r>
      <w:r>
        <w:rPr>
          <w:rFonts w:ascii="Times New Roman" w:hAnsi="Times New Roman"/>
          <w:sz w:val="28"/>
          <w:szCs w:val="28"/>
        </w:rPr>
        <w:t>–</w:t>
      </w:r>
      <w:r w:rsidRPr="0025061D">
        <w:rPr>
          <w:rFonts w:ascii="Times New Roman" w:hAnsi="Times New Roman"/>
          <w:sz w:val="28"/>
          <w:szCs w:val="28"/>
        </w:rPr>
        <w:t xml:space="preserve"> на кончиках</w:t>
      </w:r>
      <w:r w:rsidRPr="008B7948">
        <w:rPr>
          <w:sz w:val="28"/>
          <w:szCs w:val="28"/>
        </w:rPr>
        <w:t xml:space="preserve"> </w:t>
      </w:r>
      <w:r w:rsidRPr="0025061D">
        <w:rPr>
          <w:rFonts w:ascii="Times New Roman" w:hAnsi="Times New Roman"/>
          <w:sz w:val="28"/>
          <w:szCs w:val="28"/>
        </w:rPr>
        <w:t>их пальцев</w:t>
      </w:r>
      <w:r>
        <w:rPr>
          <w:rFonts w:ascii="Times New Roman" w:hAnsi="Times New Roman"/>
          <w:sz w:val="28"/>
          <w:szCs w:val="28"/>
        </w:rPr>
        <w:t>»</w:t>
      </w:r>
    </w:p>
    <w:p w:rsidR="009449E6" w:rsidRDefault="009449E6" w:rsidP="009449E6">
      <w:pPr>
        <w:shd w:val="clear" w:color="auto" w:fill="FFFFFF"/>
        <w:spacing w:after="0" w:line="240" w:lineRule="auto"/>
        <w:contextualSpacing/>
        <w:jc w:val="right"/>
        <w:rPr>
          <w:rFonts w:ascii="Times New Roman" w:hAnsi="Times New Roman"/>
          <w:sz w:val="28"/>
          <w:szCs w:val="28"/>
        </w:rPr>
      </w:pPr>
      <w:proofErr w:type="spellStart"/>
      <w:r>
        <w:rPr>
          <w:rFonts w:ascii="Times New Roman" w:hAnsi="Times New Roman"/>
          <w:sz w:val="28"/>
          <w:szCs w:val="28"/>
        </w:rPr>
        <w:t>В.А.Сухомлинский</w:t>
      </w:r>
      <w:proofErr w:type="spellEnd"/>
    </w:p>
    <w:p w:rsidR="009449E6" w:rsidRDefault="009449E6" w:rsidP="009449E6">
      <w:pPr>
        <w:shd w:val="clear" w:color="auto" w:fill="FFFFFF"/>
        <w:spacing w:after="0" w:line="240" w:lineRule="auto"/>
        <w:contextualSpacing/>
        <w:rPr>
          <w:rFonts w:ascii="Times New Roman" w:hAnsi="Times New Roman"/>
          <w:b/>
          <w:sz w:val="28"/>
          <w:szCs w:val="28"/>
        </w:rPr>
      </w:pPr>
      <w:r>
        <w:rPr>
          <w:rFonts w:ascii="Times New Roman" w:hAnsi="Times New Roman"/>
          <w:b/>
          <w:sz w:val="28"/>
          <w:szCs w:val="28"/>
        </w:rPr>
        <w:t>Пояснительная записка</w:t>
      </w:r>
    </w:p>
    <w:p w:rsidR="009449E6" w:rsidRPr="005640CA" w:rsidRDefault="009449E6" w:rsidP="009449E6">
      <w:pPr>
        <w:pStyle w:val="Default"/>
        <w:ind w:firstLine="708"/>
        <w:jc w:val="both"/>
        <w:rPr>
          <w:sz w:val="28"/>
          <w:szCs w:val="28"/>
        </w:rPr>
      </w:pPr>
      <w:r w:rsidRPr="005640CA">
        <w:rPr>
          <w:sz w:val="28"/>
          <w:szCs w:val="28"/>
        </w:rPr>
        <w:t xml:space="preserve">Способность к творчеству - отличительная черта человека, благодаря которой он может жить в единстве с природой, создавать, не нанося вреда, преумножить, не разрушая. Творчество человека немыслимо вне общества, поэтому все созданное творцом всегда было и будет неповторимым, оригинальным и ценным. </w:t>
      </w:r>
    </w:p>
    <w:p w:rsidR="009449E6" w:rsidRPr="005640CA" w:rsidRDefault="009449E6" w:rsidP="009449E6">
      <w:pPr>
        <w:pStyle w:val="Default"/>
        <w:jc w:val="both"/>
        <w:rPr>
          <w:sz w:val="28"/>
          <w:szCs w:val="28"/>
        </w:rPr>
      </w:pPr>
      <w:r w:rsidRPr="005640CA">
        <w:rPr>
          <w:sz w:val="28"/>
          <w:szCs w:val="28"/>
        </w:rPr>
        <w:t xml:space="preserve">Наряду с другими видами искусства программа готовит воспитанников к пониманию художественных образов, знакомит их с различными средствами выражения. На основе эстетических знаний и художественного опыта у детей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w:t>
      </w:r>
    </w:p>
    <w:p w:rsidR="009449E6" w:rsidRPr="005640CA" w:rsidRDefault="009449E6" w:rsidP="009449E6">
      <w:pPr>
        <w:pStyle w:val="Default"/>
        <w:jc w:val="both"/>
        <w:rPr>
          <w:sz w:val="28"/>
          <w:szCs w:val="28"/>
        </w:rPr>
      </w:pPr>
      <w:r w:rsidRPr="005640CA">
        <w:rPr>
          <w:sz w:val="28"/>
          <w:szCs w:val="28"/>
        </w:rPr>
        <w:t xml:space="preserve">Художественный труд в дошкольном детстве является, прежде всего, средством развития сферы чувств, эстетического вкуса, разума, творческих сил, т.е. общего развития ребенка. Это и есть концептуальная основа данной программы. </w:t>
      </w:r>
    </w:p>
    <w:p w:rsidR="009449E6" w:rsidRPr="005640CA" w:rsidRDefault="009449E6" w:rsidP="009449E6">
      <w:pPr>
        <w:pStyle w:val="a3"/>
        <w:jc w:val="both"/>
        <w:rPr>
          <w:rFonts w:ascii="Times New Roman" w:hAnsi="Times New Roman"/>
          <w:sz w:val="28"/>
          <w:szCs w:val="28"/>
        </w:rPr>
      </w:pPr>
    </w:p>
    <w:p w:rsidR="009449E6" w:rsidRPr="005640CA" w:rsidRDefault="009449E6" w:rsidP="009449E6">
      <w:pPr>
        <w:pStyle w:val="Default"/>
        <w:jc w:val="both"/>
        <w:rPr>
          <w:sz w:val="28"/>
          <w:szCs w:val="28"/>
        </w:rPr>
      </w:pPr>
      <w:r w:rsidRPr="00BC039E">
        <w:rPr>
          <w:b/>
          <w:bCs/>
          <w:iCs/>
          <w:sz w:val="28"/>
          <w:szCs w:val="28"/>
        </w:rPr>
        <w:t>Цель:</w:t>
      </w:r>
      <w:r>
        <w:rPr>
          <w:b/>
          <w:bCs/>
          <w:iCs/>
          <w:sz w:val="28"/>
          <w:szCs w:val="28"/>
        </w:rPr>
        <w:t xml:space="preserve"> </w:t>
      </w:r>
      <w:r>
        <w:rPr>
          <w:sz w:val="28"/>
          <w:szCs w:val="28"/>
        </w:rPr>
        <w:t>Ф</w:t>
      </w:r>
      <w:r w:rsidRPr="005640CA">
        <w:rPr>
          <w:sz w:val="28"/>
          <w:szCs w:val="28"/>
        </w:rPr>
        <w:t xml:space="preserve">ормирование у дошкольников трудовых навыков, творческой активности, художественного вкуса. В ходе формирования трудовых знаний, умений и навыков способствовать появлению различных форм социального взаимодействия (сотрудничество, взаимопомощь, достижение единой цели в коллективной деятельности и т.д.) с взрослыми и сверстниками. </w:t>
      </w:r>
    </w:p>
    <w:p w:rsidR="009449E6" w:rsidRDefault="009449E6" w:rsidP="009449E6">
      <w:pPr>
        <w:pStyle w:val="Default"/>
        <w:jc w:val="center"/>
        <w:rPr>
          <w:b/>
          <w:bCs/>
          <w:i/>
          <w:iCs/>
          <w:sz w:val="28"/>
          <w:szCs w:val="28"/>
        </w:rPr>
      </w:pPr>
    </w:p>
    <w:p w:rsidR="009449E6" w:rsidRPr="00BC039E" w:rsidRDefault="009449E6" w:rsidP="009449E6">
      <w:pPr>
        <w:pStyle w:val="Default"/>
        <w:rPr>
          <w:b/>
          <w:bCs/>
          <w:iCs/>
          <w:sz w:val="28"/>
          <w:szCs w:val="28"/>
        </w:rPr>
      </w:pPr>
      <w:r w:rsidRPr="00BC039E">
        <w:rPr>
          <w:b/>
          <w:bCs/>
          <w:iCs/>
          <w:sz w:val="28"/>
          <w:szCs w:val="28"/>
        </w:rPr>
        <w:t>Задачи:</w:t>
      </w:r>
    </w:p>
    <w:p w:rsidR="009449E6" w:rsidRPr="005640CA" w:rsidRDefault="009449E6" w:rsidP="009449E6">
      <w:pPr>
        <w:pStyle w:val="Default"/>
        <w:jc w:val="center"/>
        <w:rPr>
          <w:sz w:val="28"/>
          <w:szCs w:val="28"/>
        </w:rPr>
      </w:pPr>
    </w:p>
    <w:p w:rsidR="009449E6" w:rsidRPr="005640CA" w:rsidRDefault="009449E6" w:rsidP="009449E6">
      <w:pPr>
        <w:pStyle w:val="Default"/>
        <w:jc w:val="both"/>
        <w:rPr>
          <w:sz w:val="28"/>
          <w:szCs w:val="28"/>
        </w:rPr>
      </w:pPr>
      <w:r w:rsidRPr="005640CA">
        <w:rPr>
          <w:sz w:val="28"/>
          <w:szCs w:val="28"/>
        </w:rPr>
        <w:t xml:space="preserve">1. Сформировать у детей практические навыки работ с различными материалами и инструментами. </w:t>
      </w:r>
    </w:p>
    <w:p w:rsidR="009449E6" w:rsidRPr="005640CA" w:rsidRDefault="009449E6" w:rsidP="009449E6">
      <w:pPr>
        <w:pStyle w:val="Default"/>
        <w:jc w:val="both"/>
        <w:rPr>
          <w:sz w:val="28"/>
          <w:szCs w:val="28"/>
        </w:rPr>
      </w:pPr>
      <w:r w:rsidRPr="005640CA">
        <w:rPr>
          <w:sz w:val="28"/>
          <w:szCs w:val="28"/>
        </w:rPr>
        <w:t xml:space="preserve">2. Сформировать эмоциональную отзывчивость к эстетической стороне окружающего мира. </w:t>
      </w:r>
    </w:p>
    <w:p w:rsidR="009449E6" w:rsidRPr="005640CA" w:rsidRDefault="009449E6" w:rsidP="009449E6">
      <w:pPr>
        <w:pStyle w:val="Default"/>
        <w:jc w:val="both"/>
        <w:rPr>
          <w:sz w:val="28"/>
          <w:szCs w:val="28"/>
        </w:rPr>
      </w:pPr>
      <w:r w:rsidRPr="005640CA">
        <w:rPr>
          <w:sz w:val="28"/>
          <w:szCs w:val="28"/>
        </w:rPr>
        <w:t xml:space="preserve">3. Заложить основы созидательного отношения к окружающему миру, развивать познавательное отношение к действительности. </w:t>
      </w:r>
    </w:p>
    <w:p w:rsidR="009449E6" w:rsidRPr="005640CA" w:rsidRDefault="009449E6" w:rsidP="009449E6">
      <w:pPr>
        <w:pStyle w:val="Default"/>
        <w:jc w:val="both"/>
        <w:rPr>
          <w:sz w:val="28"/>
          <w:szCs w:val="28"/>
        </w:rPr>
      </w:pPr>
      <w:r w:rsidRPr="005640CA">
        <w:rPr>
          <w:sz w:val="28"/>
          <w:szCs w:val="28"/>
        </w:rPr>
        <w:t xml:space="preserve">4. Заложить основы творческого проявления в детях. </w:t>
      </w:r>
    </w:p>
    <w:p w:rsidR="009449E6" w:rsidRPr="005640CA" w:rsidRDefault="009449E6" w:rsidP="009449E6">
      <w:pPr>
        <w:pStyle w:val="Default"/>
        <w:jc w:val="both"/>
        <w:rPr>
          <w:b/>
          <w:bCs/>
          <w:i/>
          <w:iCs/>
          <w:sz w:val="28"/>
          <w:szCs w:val="28"/>
        </w:rPr>
      </w:pPr>
    </w:p>
    <w:p w:rsidR="009449E6" w:rsidRPr="005640CA" w:rsidRDefault="009449E6" w:rsidP="009449E6">
      <w:pPr>
        <w:pStyle w:val="Default"/>
        <w:jc w:val="both"/>
        <w:rPr>
          <w:sz w:val="28"/>
          <w:szCs w:val="28"/>
        </w:rPr>
      </w:pPr>
      <w:r w:rsidRPr="00BC039E">
        <w:rPr>
          <w:b/>
          <w:bCs/>
          <w:iCs/>
          <w:sz w:val="28"/>
          <w:szCs w:val="28"/>
        </w:rPr>
        <w:t>Программа ориентирована</w:t>
      </w:r>
      <w:r w:rsidRPr="005640CA">
        <w:rPr>
          <w:b/>
          <w:bCs/>
          <w:i/>
          <w:iCs/>
          <w:sz w:val="28"/>
          <w:szCs w:val="28"/>
        </w:rPr>
        <w:t xml:space="preserve"> </w:t>
      </w:r>
      <w:r w:rsidRPr="005640CA">
        <w:rPr>
          <w:sz w:val="28"/>
          <w:szCs w:val="28"/>
        </w:rPr>
        <w:t xml:space="preserve">на реализацию творческого потенциала детей 4-7 лет, развитие их воображения, фантазии. На занятиях используется личностно-ориентированный подход, при этом учитываются психологические особенности каждого ребенка. </w:t>
      </w:r>
    </w:p>
    <w:p w:rsidR="009449E6" w:rsidRPr="005640CA" w:rsidRDefault="009449E6" w:rsidP="009449E6">
      <w:pPr>
        <w:pStyle w:val="Default"/>
        <w:jc w:val="both"/>
        <w:rPr>
          <w:sz w:val="28"/>
          <w:szCs w:val="28"/>
        </w:rPr>
      </w:pPr>
      <w:r w:rsidRPr="005640CA">
        <w:rPr>
          <w:sz w:val="28"/>
          <w:szCs w:val="28"/>
        </w:rPr>
        <w:t xml:space="preserve">Занятия вносят вклад в психическое развитие ребенка, способствуют развитию пространственных представлений, практическому освоению некоторых представлений, физических закономерностей, познанию свойств различных материалов. Ребенок обладает разнообразными способами практических </w:t>
      </w:r>
      <w:r w:rsidRPr="005640CA">
        <w:rPr>
          <w:sz w:val="28"/>
          <w:szCs w:val="28"/>
        </w:rPr>
        <w:lastRenderedPageBreak/>
        <w:t xml:space="preserve">действий, приобретает так называемую ручную умелость. Использование на занятиях художественного слова, музыкальных отрывков создает определенные условия, при которых происходит формирование эстетических чувств детей. Занятия способствуют познанию окружающей действительности, развивают </w:t>
      </w:r>
      <w:proofErr w:type="spellStart"/>
      <w:r w:rsidRPr="005640CA">
        <w:rPr>
          <w:sz w:val="28"/>
          <w:szCs w:val="28"/>
        </w:rPr>
        <w:t>пространственно</w:t>
      </w:r>
      <w:proofErr w:type="spellEnd"/>
      <w:r w:rsidRPr="005640CA">
        <w:rPr>
          <w:sz w:val="28"/>
          <w:szCs w:val="28"/>
        </w:rPr>
        <w:t xml:space="preserve"> </w:t>
      </w:r>
      <w:r>
        <w:rPr>
          <w:sz w:val="28"/>
          <w:szCs w:val="28"/>
        </w:rPr>
        <w:t>–</w:t>
      </w:r>
      <w:r w:rsidRPr="005640CA">
        <w:rPr>
          <w:sz w:val="28"/>
          <w:szCs w:val="28"/>
        </w:rPr>
        <w:t xml:space="preserve"> конструктивное мышление, зрительную память, мелкую моторику руки, речь. </w:t>
      </w:r>
    </w:p>
    <w:p w:rsidR="009449E6" w:rsidRPr="005640CA" w:rsidRDefault="009449E6" w:rsidP="009449E6">
      <w:pPr>
        <w:pStyle w:val="Default"/>
        <w:jc w:val="both"/>
        <w:rPr>
          <w:sz w:val="28"/>
          <w:szCs w:val="28"/>
        </w:rPr>
      </w:pPr>
      <w:r w:rsidRPr="005640CA">
        <w:rPr>
          <w:sz w:val="28"/>
          <w:szCs w:val="28"/>
        </w:rPr>
        <w:t xml:space="preserve">У ребенка появляется созидательное отношение к окружающему, что является важнейшей предпосылкой для последующей трудовой деятельности. </w:t>
      </w:r>
    </w:p>
    <w:p w:rsidR="009449E6" w:rsidRPr="005640CA" w:rsidRDefault="009449E6" w:rsidP="009449E6">
      <w:pPr>
        <w:pStyle w:val="Default"/>
        <w:jc w:val="both"/>
        <w:rPr>
          <w:b/>
          <w:bCs/>
          <w:i/>
          <w:iCs/>
          <w:sz w:val="28"/>
          <w:szCs w:val="28"/>
        </w:rPr>
      </w:pPr>
    </w:p>
    <w:p w:rsidR="009449E6" w:rsidRPr="00BC039E" w:rsidRDefault="009449E6" w:rsidP="009449E6">
      <w:pPr>
        <w:pStyle w:val="Default"/>
        <w:rPr>
          <w:b/>
          <w:bCs/>
          <w:iCs/>
          <w:sz w:val="28"/>
          <w:szCs w:val="28"/>
        </w:rPr>
      </w:pPr>
      <w:r w:rsidRPr="00BC039E">
        <w:rPr>
          <w:b/>
          <w:bCs/>
          <w:iCs/>
          <w:sz w:val="28"/>
          <w:szCs w:val="28"/>
        </w:rPr>
        <w:t>Программа способствует:</w:t>
      </w:r>
    </w:p>
    <w:p w:rsidR="009449E6" w:rsidRPr="008F69F2" w:rsidRDefault="009449E6" w:rsidP="009449E6">
      <w:pPr>
        <w:pStyle w:val="Default"/>
        <w:jc w:val="center"/>
        <w:rPr>
          <w:b/>
          <w:bCs/>
          <w:i/>
          <w:iCs/>
          <w:sz w:val="28"/>
          <w:szCs w:val="28"/>
        </w:rPr>
      </w:pPr>
    </w:p>
    <w:p w:rsidR="009449E6" w:rsidRPr="005640CA" w:rsidRDefault="009449E6" w:rsidP="009449E6">
      <w:pPr>
        <w:pStyle w:val="Default"/>
        <w:jc w:val="both"/>
        <w:rPr>
          <w:sz w:val="28"/>
          <w:szCs w:val="28"/>
        </w:rPr>
      </w:pPr>
      <w:r w:rsidRPr="005640CA">
        <w:rPr>
          <w:sz w:val="28"/>
          <w:szCs w:val="28"/>
        </w:rPr>
        <w:t xml:space="preserve">-развитию разносторонней личности ребенка, воспитанию воли и характера; </w:t>
      </w:r>
    </w:p>
    <w:p w:rsidR="009449E6" w:rsidRPr="005640CA" w:rsidRDefault="009449E6" w:rsidP="009449E6">
      <w:pPr>
        <w:pStyle w:val="Default"/>
        <w:jc w:val="both"/>
        <w:rPr>
          <w:sz w:val="28"/>
          <w:szCs w:val="28"/>
        </w:rPr>
      </w:pPr>
      <w:r w:rsidRPr="005640CA">
        <w:rPr>
          <w:sz w:val="28"/>
          <w:szCs w:val="28"/>
        </w:rPr>
        <w:t xml:space="preserve">-помощи в его самоопределении, самовоспитании и самоутверждению в жизни; </w:t>
      </w:r>
    </w:p>
    <w:p w:rsidR="009449E6" w:rsidRPr="005640CA" w:rsidRDefault="009449E6" w:rsidP="009449E6">
      <w:pPr>
        <w:pStyle w:val="Default"/>
        <w:jc w:val="both"/>
        <w:rPr>
          <w:sz w:val="28"/>
          <w:szCs w:val="28"/>
        </w:rPr>
      </w:pPr>
      <w:r w:rsidRPr="005640CA">
        <w:rPr>
          <w:sz w:val="28"/>
          <w:szCs w:val="28"/>
        </w:rPr>
        <w:t xml:space="preserve">-формированию понятия о роли и месте декоративно – прикладного искусства в жизни; </w:t>
      </w:r>
    </w:p>
    <w:p w:rsidR="009449E6" w:rsidRPr="005640CA" w:rsidRDefault="009449E6" w:rsidP="009449E6">
      <w:pPr>
        <w:pStyle w:val="Default"/>
        <w:jc w:val="both"/>
        <w:rPr>
          <w:sz w:val="28"/>
          <w:szCs w:val="28"/>
        </w:rPr>
      </w:pPr>
      <w:r w:rsidRPr="005640CA">
        <w:rPr>
          <w:sz w:val="28"/>
          <w:szCs w:val="28"/>
        </w:rPr>
        <w:t xml:space="preserve">-освоению современных видов декоративно – прикладного искусства; </w:t>
      </w:r>
    </w:p>
    <w:p w:rsidR="009449E6" w:rsidRPr="005640CA" w:rsidRDefault="009449E6" w:rsidP="009449E6">
      <w:pPr>
        <w:pStyle w:val="Default"/>
        <w:jc w:val="both"/>
        <w:rPr>
          <w:sz w:val="28"/>
          <w:szCs w:val="28"/>
        </w:rPr>
      </w:pPr>
      <w:r w:rsidRPr="005640CA">
        <w:rPr>
          <w:sz w:val="28"/>
          <w:szCs w:val="28"/>
        </w:rPr>
        <w:t xml:space="preserve">-обучению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 </w:t>
      </w:r>
    </w:p>
    <w:p w:rsidR="009449E6" w:rsidRPr="005640CA" w:rsidRDefault="009449E6" w:rsidP="009449E6">
      <w:pPr>
        <w:pStyle w:val="Default"/>
        <w:jc w:val="both"/>
        <w:rPr>
          <w:sz w:val="28"/>
          <w:szCs w:val="28"/>
        </w:rPr>
      </w:pPr>
      <w:r w:rsidRPr="005640CA">
        <w:rPr>
          <w:sz w:val="28"/>
          <w:szCs w:val="28"/>
        </w:rPr>
        <w:t xml:space="preserve">-созданию творческой атмосферы в группе воспитанников на основе взаимопонимания коллективной работы. </w:t>
      </w:r>
    </w:p>
    <w:p w:rsidR="009449E6" w:rsidRPr="005640CA" w:rsidRDefault="009449E6" w:rsidP="009449E6">
      <w:pPr>
        <w:pStyle w:val="a3"/>
        <w:jc w:val="both"/>
        <w:rPr>
          <w:rFonts w:ascii="Times New Roman" w:hAnsi="Times New Roman"/>
          <w:sz w:val="28"/>
          <w:szCs w:val="28"/>
        </w:rPr>
      </w:pPr>
    </w:p>
    <w:p w:rsidR="009449E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BC039E">
        <w:rPr>
          <w:rFonts w:ascii="Times New Roman" w:hAnsi="Times New Roman"/>
          <w:b/>
          <w:sz w:val="28"/>
          <w:szCs w:val="28"/>
        </w:rPr>
        <w:t>Программа</w:t>
      </w:r>
      <w:r>
        <w:rPr>
          <w:rFonts w:ascii="Times New Roman" w:hAnsi="Times New Roman"/>
          <w:b/>
          <w:sz w:val="28"/>
          <w:szCs w:val="28"/>
        </w:rPr>
        <w:t xml:space="preserve"> по художественному </w:t>
      </w:r>
      <w:bookmarkStart w:id="0" w:name="_GoBack"/>
      <w:bookmarkEnd w:id="0"/>
      <w:r w:rsidR="00036068">
        <w:rPr>
          <w:rFonts w:ascii="Times New Roman" w:hAnsi="Times New Roman"/>
          <w:b/>
          <w:sz w:val="28"/>
          <w:szCs w:val="28"/>
        </w:rPr>
        <w:t xml:space="preserve">творчеству </w:t>
      </w:r>
      <w:r w:rsidR="00036068" w:rsidRPr="008844A6">
        <w:rPr>
          <w:rFonts w:ascii="Times New Roman" w:eastAsia="Times New Roman" w:hAnsi="Times New Roman"/>
          <w:sz w:val="28"/>
          <w:szCs w:val="28"/>
          <w:lang w:eastAsia="ru-RU"/>
        </w:rPr>
        <w:t>разработана</w:t>
      </w:r>
      <w:r w:rsidRPr="008844A6">
        <w:rPr>
          <w:rFonts w:ascii="Times New Roman" w:eastAsia="Times New Roman" w:hAnsi="Times New Roman"/>
          <w:sz w:val="28"/>
          <w:szCs w:val="28"/>
          <w:lang w:eastAsia="ru-RU"/>
        </w:rPr>
        <w:t xml:space="preserve"> в соответствии с ООП МБДОУ «Детский сад «Лукоморье» городского округа город Михайловка Волгоградской области» </w:t>
      </w:r>
      <w:r>
        <w:rPr>
          <w:rFonts w:ascii="Times New Roman" w:eastAsia="Times New Roman" w:hAnsi="Times New Roman"/>
          <w:sz w:val="28"/>
          <w:szCs w:val="28"/>
          <w:lang w:eastAsia="ru-RU"/>
        </w:rPr>
        <w:t>структурное подразделение</w:t>
      </w:r>
      <w:r w:rsidRPr="008844A6">
        <w:rPr>
          <w:rFonts w:ascii="Times New Roman" w:eastAsia="Times New Roman" w:hAnsi="Times New Roman"/>
          <w:sz w:val="28"/>
          <w:szCs w:val="28"/>
          <w:lang w:eastAsia="ru-RU"/>
        </w:rPr>
        <w:t xml:space="preserve"> «Золотой </w:t>
      </w:r>
      <w:proofErr w:type="gramStart"/>
      <w:r w:rsidRPr="008844A6">
        <w:rPr>
          <w:rFonts w:ascii="Times New Roman" w:eastAsia="Times New Roman" w:hAnsi="Times New Roman"/>
          <w:sz w:val="28"/>
          <w:szCs w:val="28"/>
          <w:lang w:eastAsia="ru-RU"/>
        </w:rPr>
        <w:t>ключик»  в</w:t>
      </w:r>
      <w:proofErr w:type="gramEnd"/>
      <w:r w:rsidRPr="008844A6">
        <w:rPr>
          <w:rFonts w:ascii="Times New Roman" w:eastAsia="Times New Roman" w:hAnsi="Times New Roman"/>
          <w:sz w:val="28"/>
          <w:szCs w:val="28"/>
          <w:lang w:eastAsia="ru-RU"/>
        </w:rPr>
        <w:t xml:space="preserve"> соответствии с введением в действие ФГОС ДО.</w:t>
      </w:r>
    </w:p>
    <w:p w:rsidR="00036068" w:rsidRPr="00036068" w:rsidRDefault="00036068" w:rsidP="00036068">
      <w:pPr>
        <w:shd w:val="clear" w:color="auto" w:fill="FFFFFF"/>
        <w:spacing w:before="225" w:after="225" w:line="315" w:lineRule="atLeast"/>
        <w:jc w:val="both"/>
        <w:rPr>
          <w:rFonts w:ascii="Times New Roman" w:eastAsia="Times New Roman" w:hAnsi="Times New Roman"/>
          <w:sz w:val="28"/>
          <w:szCs w:val="28"/>
          <w:lang w:eastAsia="ru-RU"/>
        </w:rPr>
      </w:pPr>
      <w:r w:rsidRPr="00036068">
        <w:rPr>
          <w:rFonts w:ascii="Times New Roman" w:eastAsia="Times New Roman" w:hAnsi="Times New Roman"/>
          <w:sz w:val="28"/>
          <w:szCs w:val="28"/>
          <w:lang w:eastAsia="ru-RU"/>
        </w:rPr>
        <w:t xml:space="preserve">Парциальная программа «Умные пальчики» </w:t>
      </w:r>
      <w:proofErr w:type="spellStart"/>
      <w:r>
        <w:rPr>
          <w:rFonts w:ascii="Times New Roman" w:eastAsia="Times New Roman" w:hAnsi="Times New Roman"/>
          <w:sz w:val="28"/>
          <w:szCs w:val="28"/>
          <w:lang w:eastAsia="ru-RU"/>
        </w:rPr>
        <w:t>И.А.Лыковой</w:t>
      </w:r>
      <w:proofErr w:type="spellEnd"/>
      <w:r>
        <w:rPr>
          <w:rFonts w:ascii="Times New Roman" w:eastAsia="Times New Roman" w:hAnsi="Times New Roman"/>
          <w:sz w:val="28"/>
          <w:szCs w:val="28"/>
          <w:lang w:eastAsia="ru-RU"/>
        </w:rPr>
        <w:t xml:space="preserve"> учебно-</w:t>
      </w:r>
      <w:r w:rsidRPr="00036068">
        <w:rPr>
          <w:rFonts w:ascii="Times New Roman" w:eastAsia="Times New Roman" w:hAnsi="Times New Roman"/>
          <w:sz w:val="28"/>
          <w:szCs w:val="28"/>
          <w:lang w:eastAsia="ru-RU"/>
        </w:rPr>
        <w:t>методическое пособие «конструирование в детском саду»</w:t>
      </w:r>
      <w:r>
        <w:rPr>
          <w:rFonts w:ascii="Times New Roman" w:eastAsia="Times New Roman" w:hAnsi="Times New Roman"/>
          <w:sz w:val="28"/>
          <w:szCs w:val="28"/>
          <w:lang w:eastAsia="ru-RU"/>
        </w:rPr>
        <w:t>.</w:t>
      </w:r>
      <w:r w:rsidRPr="00036068">
        <w:rPr>
          <w:rFonts w:ascii="Times New Roman" w:eastAsia="Times New Roman" w:hAnsi="Times New Roman"/>
          <w:sz w:val="28"/>
          <w:szCs w:val="28"/>
          <w:lang w:eastAsia="ru-RU"/>
        </w:rPr>
        <w:t xml:space="preserve"> </w:t>
      </w:r>
    </w:p>
    <w:p w:rsidR="00036068" w:rsidRPr="008844A6" w:rsidRDefault="00036068" w:rsidP="009449E6">
      <w:pPr>
        <w:shd w:val="clear" w:color="auto" w:fill="FFFFFF"/>
        <w:spacing w:before="225" w:after="225"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w:t>
      </w:r>
      <w:r w:rsidRPr="00036068">
        <w:rPr>
          <w:rFonts w:ascii="Times New Roman" w:eastAsia="Times New Roman" w:hAnsi="Times New Roman"/>
          <w:sz w:val="28"/>
          <w:szCs w:val="28"/>
          <w:lang w:eastAsia="ru-RU"/>
        </w:rPr>
        <w:t>«Художественный труд в детском саду</w:t>
      </w:r>
      <w:r>
        <w:rPr>
          <w:rFonts w:ascii="Times New Roman" w:eastAsia="Times New Roman" w:hAnsi="Times New Roman"/>
          <w:sz w:val="28"/>
          <w:szCs w:val="28"/>
          <w:lang w:eastAsia="ru-RU"/>
        </w:rPr>
        <w:t>»</w:t>
      </w:r>
      <w:r w:rsidRPr="000360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И.А.Лыковой</w:t>
      </w:r>
      <w:proofErr w:type="spellEnd"/>
      <w:r>
        <w:rPr>
          <w:rFonts w:ascii="Times New Roman" w:eastAsia="Times New Roman" w:hAnsi="Times New Roman"/>
          <w:sz w:val="28"/>
          <w:szCs w:val="28"/>
          <w:lang w:eastAsia="ru-RU"/>
        </w:rPr>
        <w:t xml:space="preserve"> </w:t>
      </w:r>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9449E6" w:rsidRPr="008844A6" w:rsidRDefault="009449E6" w:rsidP="009449E6">
      <w:pPr>
        <w:shd w:val="clear" w:color="auto" w:fill="FFFFFF"/>
        <w:spacing w:after="0"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Д</w:t>
      </w:r>
      <w:r w:rsidRPr="008844A6">
        <w:rPr>
          <w:rFonts w:ascii="Times New Roman" w:eastAsia="Times New Roman" w:hAnsi="Times New Roman"/>
          <w:iCs/>
          <w:sz w:val="28"/>
          <w:szCs w:val="28"/>
          <w:bdr w:val="none" w:sz="0" w:space="0" w:color="auto" w:frame="1"/>
          <w:lang w:eastAsia="ru-RU"/>
        </w:rPr>
        <w:t>анная программа разработана в соответствии со следующими нормативными документами</w:t>
      </w:r>
      <w:r w:rsidRPr="008844A6">
        <w:rPr>
          <w:rFonts w:ascii="Times New Roman" w:eastAsia="Times New Roman" w:hAnsi="Times New Roman"/>
          <w:sz w:val="28"/>
          <w:szCs w:val="28"/>
          <w:lang w:eastAsia="ru-RU"/>
        </w:rPr>
        <w:t>:</w:t>
      </w:r>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 Конституция РФ, ст. 43, 72.</w:t>
      </w:r>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 Конвенция о правах ребенка (</w:t>
      </w:r>
      <w:smartTag w:uri="urn:schemas-microsoft-com:office:smarttags" w:element="metricconverter">
        <w:smartTagPr>
          <w:attr w:name="ProductID" w:val="1989 г"/>
        </w:smartTagPr>
        <w:r w:rsidRPr="008844A6">
          <w:rPr>
            <w:rFonts w:ascii="Times New Roman" w:eastAsia="Times New Roman" w:hAnsi="Times New Roman"/>
            <w:sz w:val="28"/>
            <w:szCs w:val="28"/>
            <w:lang w:eastAsia="ru-RU"/>
          </w:rPr>
          <w:t>1989 г</w:t>
        </w:r>
      </w:smartTag>
      <w:r w:rsidRPr="008844A6">
        <w:rPr>
          <w:rFonts w:ascii="Times New Roman" w:eastAsia="Times New Roman" w:hAnsi="Times New Roman"/>
          <w:sz w:val="28"/>
          <w:szCs w:val="28"/>
          <w:lang w:eastAsia="ru-RU"/>
        </w:rPr>
        <w:t>.</w:t>
      </w:r>
      <w:proofErr w:type="gramStart"/>
      <w:r w:rsidRPr="008844A6">
        <w:rPr>
          <w:rFonts w:ascii="Times New Roman" w:eastAsia="Times New Roman" w:hAnsi="Times New Roman"/>
          <w:sz w:val="28"/>
          <w:szCs w:val="28"/>
          <w:lang w:eastAsia="ru-RU"/>
        </w:rPr>
        <w:t>) .</w:t>
      </w:r>
      <w:proofErr w:type="gramEnd"/>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 Закон РФ «Об образовании».</w:t>
      </w:r>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lastRenderedPageBreak/>
        <w:t>• Типовое положение о ДОУ.</w:t>
      </w:r>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 СанПиН 2.4.1.3049-13</w:t>
      </w:r>
    </w:p>
    <w:p w:rsidR="009449E6" w:rsidRPr="008844A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 Устав ДОУ.</w:t>
      </w:r>
    </w:p>
    <w:p w:rsidR="009449E6" w:rsidRDefault="009449E6" w:rsidP="009449E6">
      <w:pPr>
        <w:shd w:val="clear" w:color="auto" w:fill="FFFFFF"/>
        <w:spacing w:before="225" w:after="225" w:line="315" w:lineRule="atLeast"/>
        <w:jc w:val="both"/>
        <w:rPr>
          <w:rFonts w:ascii="Times New Roman" w:eastAsia="Times New Roman" w:hAnsi="Times New Roman"/>
          <w:sz w:val="28"/>
          <w:szCs w:val="28"/>
          <w:lang w:eastAsia="ru-RU"/>
        </w:rPr>
      </w:pPr>
      <w:r w:rsidRPr="008844A6">
        <w:rPr>
          <w:rFonts w:ascii="Times New Roman" w:eastAsia="Times New Roman" w:hAnsi="Times New Roman"/>
          <w:sz w:val="28"/>
          <w:szCs w:val="28"/>
          <w:lang w:eastAsia="ru-RU"/>
        </w:rPr>
        <w:t>• ФГОС ДО.</w:t>
      </w:r>
    </w:p>
    <w:p w:rsidR="009449E6" w:rsidRDefault="009449E6" w:rsidP="009449E6">
      <w:pPr>
        <w:shd w:val="clear" w:color="auto" w:fill="FFFFFF"/>
        <w:spacing w:before="225" w:after="225" w:line="315" w:lineRule="atLeast"/>
        <w:jc w:val="both"/>
        <w:rPr>
          <w:rFonts w:ascii="Times New Roman" w:eastAsia="Times New Roman" w:hAnsi="Times New Roman"/>
          <w:b/>
          <w:sz w:val="28"/>
          <w:szCs w:val="28"/>
          <w:lang w:eastAsia="ru-RU"/>
        </w:rPr>
      </w:pPr>
    </w:p>
    <w:p w:rsidR="009449E6" w:rsidRDefault="009449E6" w:rsidP="009449E6">
      <w:pPr>
        <w:shd w:val="clear" w:color="auto" w:fill="FFFFFF"/>
        <w:spacing w:before="225" w:after="225" w:line="315" w:lineRule="atLeast"/>
        <w:jc w:val="both"/>
        <w:rPr>
          <w:rFonts w:ascii="Times New Roman" w:eastAsia="Times New Roman" w:hAnsi="Times New Roman"/>
          <w:b/>
          <w:sz w:val="28"/>
          <w:szCs w:val="28"/>
          <w:lang w:eastAsia="ru-RU"/>
        </w:rPr>
      </w:pPr>
      <w:r w:rsidRPr="00266892">
        <w:rPr>
          <w:rFonts w:ascii="Times New Roman" w:eastAsia="Times New Roman" w:hAnsi="Times New Roman"/>
          <w:b/>
          <w:sz w:val="28"/>
          <w:szCs w:val="28"/>
          <w:lang w:eastAsia="ru-RU"/>
        </w:rPr>
        <w:t>Методическая литература:</w:t>
      </w:r>
    </w:p>
    <w:p w:rsidR="009449E6" w:rsidRPr="00266892" w:rsidRDefault="009449E6" w:rsidP="009449E6">
      <w:pPr>
        <w:shd w:val="clear" w:color="auto" w:fill="FFFFFF"/>
        <w:spacing w:after="0" w:line="240" w:lineRule="auto"/>
        <w:jc w:val="both"/>
        <w:rPr>
          <w:rFonts w:ascii="Times New Roman" w:eastAsia="Times New Roman" w:hAnsi="Times New Roman"/>
          <w:sz w:val="28"/>
          <w:szCs w:val="28"/>
          <w:lang w:eastAsia="ru-RU"/>
        </w:rPr>
      </w:pPr>
      <w:r w:rsidRPr="00266892">
        <w:rPr>
          <w:rFonts w:ascii="Times New Roman" w:eastAsia="Times New Roman" w:hAnsi="Times New Roman"/>
          <w:sz w:val="28"/>
          <w:szCs w:val="28"/>
          <w:lang w:eastAsia="ru-RU"/>
        </w:rPr>
        <w:t xml:space="preserve">1.Лыкова И.А. </w:t>
      </w:r>
      <w:r>
        <w:rPr>
          <w:rFonts w:ascii="Times New Roman" w:eastAsia="Times New Roman" w:hAnsi="Times New Roman"/>
          <w:sz w:val="28"/>
          <w:szCs w:val="28"/>
          <w:lang w:eastAsia="ru-RU"/>
        </w:rPr>
        <w:t>«</w:t>
      </w:r>
      <w:r w:rsidRPr="00266892">
        <w:rPr>
          <w:rFonts w:ascii="Times New Roman" w:eastAsia="Times New Roman" w:hAnsi="Times New Roman"/>
          <w:sz w:val="28"/>
          <w:szCs w:val="28"/>
          <w:lang w:eastAsia="ru-RU"/>
        </w:rPr>
        <w:t>Художественный труд в детском саду.</w:t>
      </w:r>
      <w:r w:rsidR="00036068">
        <w:rPr>
          <w:rFonts w:ascii="Times New Roman" w:eastAsia="Times New Roman" w:hAnsi="Times New Roman"/>
          <w:sz w:val="28"/>
          <w:szCs w:val="28"/>
          <w:lang w:eastAsia="ru-RU"/>
        </w:rPr>
        <w:t xml:space="preserve"> </w:t>
      </w:r>
      <w:proofErr w:type="spellStart"/>
      <w:r w:rsidRPr="00266892">
        <w:rPr>
          <w:rFonts w:ascii="Times New Roman" w:eastAsia="Times New Roman" w:hAnsi="Times New Roman"/>
          <w:sz w:val="28"/>
          <w:szCs w:val="28"/>
          <w:lang w:eastAsia="ru-RU"/>
        </w:rPr>
        <w:t>Экопластика</w:t>
      </w:r>
      <w:proofErr w:type="spellEnd"/>
      <w:r w:rsidRPr="00266892">
        <w:rPr>
          <w:rFonts w:ascii="Times New Roman" w:eastAsia="Times New Roman" w:hAnsi="Times New Roman"/>
          <w:sz w:val="28"/>
          <w:szCs w:val="28"/>
          <w:lang w:eastAsia="ru-RU"/>
        </w:rPr>
        <w:t xml:space="preserve">: аранжировки </w:t>
      </w:r>
      <w:proofErr w:type="gramStart"/>
      <w:r w:rsidRPr="00266892">
        <w:rPr>
          <w:rFonts w:ascii="Times New Roman" w:eastAsia="Times New Roman" w:hAnsi="Times New Roman"/>
          <w:sz w:val="28"/>
          <w:szCs w:val="28"/>
          <w:lang w:eastAsia="ru-RU"/>
        </w:rPr>
        <w:t>и  ску</w:t>
      </w:r>
      <w:r>
        <w:rPr>
          <w:rFonts w:ascii="Times New Roman" w:eastAsia="Times New Roman" w:hAnsi="Times New Roman"/>
          <w:sz w:val="28"/>
          <w:szCs w:val="28"/>
          <w:lang w:eastAsia="ru-RU"/>
        </w:rPr>
        <w:t>льптуры</w:t>
      </w:r>
      <w:proofErr w:type="gramEnd"/>
      <w:r>
        <w:rPr>
          <w:rFonts w:ascii="Times New Roman" w:eastAsia="Times New Roman" w:hAnsi="Times New Roman"/>
          <w:sz w:val="28"/>
          <w:szCs w:val="28"/>
          <w:lang w:eastAsia="ru-RU"/>
        </w:rPr>
        <w:t xml:space="preserve"> из природного материала».</w:t>
      </w:r>
      <w:r w:rsidRPr="00266892">
        <w:rPr>
          <w:rFonts w:ascii="Times New Roman" w:eastAsia="Times New Roman" w:hAnsi="Times New Roman"/>
          <w:sz w:val="28"/>
          <w:szCs w:val="28"/>
          <w:lang w:eastAsia="ru-RU"/>
        </w:rPr>
        <w:t>-М.: Ид «КАРАПУЗ», 2010.-160с.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t>2.Лыкова И.А. Парциальная программа «Умные пальчики» учебно методическое пособие «конструирование в детском саду»старшая группа.-</w:t>
      </w:r>
      <w:r w:rsidRPr="00266892">
        <w:rPr>
          <w:rFonts w:ascii="Times New Roman" w:eastAsia="Times New Roman" w:hAnsi="Times New Roman"/>
          <w:sz w:val="28"/>
          <w:szCs w:val="28"/>
          <w:lang w:eastAsia="ru-RU"/>
        </w:rPr>
        <w:t xml:space="preserve"> М.: Ид «</w:t>
      </w:r>
      <w:r>
        <w:rPr>
          <w:rFonts w:ascii="Times New Roman" w:eastAsia="Times New Roman" w:hAnsi="Times New Roman"/>
          <w:sz w:val="28"/>
          <w:szCs w:val="28"/>
          <w:lang w:eastAsia="ru-RU"/>
        </w:rPr>
        <w:t>Цветной мир</w:t>
      </w:r>
      <w:r w:rsidRPr="00266892">
        <w:rPr>
          <w:rFonts w:ascii="Times New Roman" w:eastAsia="Times New Roman" w:hAnsi="Times New Roman"/>
          <w:sz w:val="28"/>
          <w:szCs w:val="28"/>
          <w:lang w:eastAsia="ru-RU"/>
        </w:rPr>
        <w:t xml:space="preserve">», </w:t>
      </w:r>
      <w:proofErr w:type="gramStart"/>
      <w:r w:rsidRPr="00266892">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266892">
        <w:rPr>
          <w:rFonts w:ascii="Times New Roman" w:eastAsia="Times New Roman" w:hAnsi="Times New Roman"/>
          <w:sz w:val="28"/>
          <w:szCs w:val="28"/>
          <w:lang w:eastAsia="ru-RU"/>
        </w:rPr>
        <w:t>.-</w:t>
      </w:r>
      <w:proofErr w:type="gramEnd"/>
      <w:r w:rsidRPr="00266892">
        <w:rPr>
          <w:rFonts w:ascii="Times New Roman" w:eastAsia="Times New Roman" w:hAnsi="Times New Roman"/>
          <w:sz w:val="28"/>
          <w:szCs w:val="28"/>
          <w:lang w:eastAsia="ru-RU"/>
        </w:rPr>
        <w:t>1</w:t>
      </w:r>
      <w:r>
        <w:rPr>
          <w:rFonts w:ascii="Times New Roman" w:eastAsia="Times New Roman" w:hAnsi="Times New Roman"/>
          <w:sz w:val="28"/>
          <w:szCs w:val="28"/>
          <w:lang w:eastAsia="ru-RU"/>
        </w:rPr>
        <w:t>76</w:t>
      </w:r>
      <w:r w:rsidRPr="00266892">
        <w:rPr>
          <w:rFonts w:ascii="Times New Roman" w:eastAsia="Times New Roman" w:hAnsi="Times New Roman"/>
          <w:sz w:val="28"/>
          <w:szCs w:val="28"/>
          <w:lang w:eastAsia="ru-RU"/>
        </w:rPr>
        <w:t>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t>3.Лыкова И.А. Парциальная программа «Умные пальчики» учебно методическое пособие «конструирование в детском саду»вторая младшая группа.-</w:t>
      </w:r>
      <w:r w:rsidRPr="00266892">
        <w:rPr>
          <w:rFonts w:ascii="Times New Roman" w:eastAsia="Times New Roman" w:hAnsi="Times New Roman"/>
          <w:sz w:val="28"/>
          <w:szCs w:val="28"/>
          <w:lang w:eastAsia="ru-RU"/>
        </w:rPr>
        <w:t xml:space="preserve"> М.: Ид «</w:t>
      </w:r>
      <w:r>
        <w:rPr>
          <w:rFonts w:ascii="Times New Roman" w:eastAsia="Times New Roman" w:hAnsi="Times New Roman"/>
          <w:sz w:val="28"/>
          <w:szCs w:val="28"/>
          <w:lang w:eastAsia="ru-RU"/>
        </w:rPr>
        <w:t>Цветной мир</w:t>
      </w:r>
      <w:r w:rsidRPr="00266892">
        <w:rPr>
          <w:rFonts w:ascii="Times New Roman" w:eastAsia="Times New Roman" w:hAnsi="Times New Roman"/>
          <w:sz w:val="28"/>
          <w:szCs w:val="28"/>
          <w:lang w:eastAsia="ru-RU"/>
        </w:rPr>
        <w:t xml:space="preserve">», </w:t>
      </w:r>
      <w:proofErr w:type="gramStart"/>
      <w:r w:rsidRPr="00266892">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Pr="00266892">
        <w:rPr>
          <w:rFonts w:ascii="Times New Roman" w:eastAsia="Times New Roman" w:hAnsi="Times New Roman"/>
          <w:sz w:val="28"/>
          <w:szCs w:val="28"/>
          <w:lang w:eastAsia="ru-RU"/>
        </w:rPr>
        <w:t>.-</w:t>
      </w:r>
      <w:proofErr w:type="gramEnd"/>
      <w:r w:rsidRPr="00266892">
        <w:rPr>
          <w:rFonts w:ascii="Times New Roman" w:eastAsia="Times New Roman" w:hAnsi="Times New Roman"/>
          <w:sz w:val="28"/>
          <w:szCs w:val="28"/>
          <w:lang w:eastAsia="ru-RU"/>
        </w:rPr>
        <w:t>1</w:t>
      </w:r>
      <w:r>
        <w:rPr>
          <w:rFonts w:ascii="Times New Roman" w:eastAsia="Times New Roman" w:hAnsi="Times New Roman"/>
          <w:sz w:val="28"/>
          <w:szCs w:val="28"/>
          <w:lang w:eastAsia="ru-RU"/>
        </w:rPr>
        <w:t>44</w:t>
      </w:r>
      <w:r w:rsidRPr="00266892">
        <w:rPr>
          <w:rFonts w:ascii="Times New Roman" w:eastAsia="Times New Roman" w:hAnsi="Times New Roman"/>
          <w:sz w:val="28"/>
          <w:szCs w:val="28"/>
          <w:lang w:eastAsia="ru-RU"/>
        </w:rPr>
        <w:t>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66892">
        <w:rPr>
          <w:rFonts w:ascii="Times New Roman" w:eastAsia="Times New Roman" w:hAnsi="Times New Roman"/>
          <w:sz w:val="28"/>
          <w:szCs w:val="28"/>
          <w:lang w:eastAsia="ru-RU"/>
        </w:rPr>
        <w:t xml:space="preserve">.Лыкова И.А. </w:t>
      </w:r>
      <w:r>
        <w:rPr>
          <w:rFonts w:ascii="Times New Roman" w:eastAsia="Times New Roman" w:hAnsi="Times New Roman"/>
          <w:sz w:val="28"/>
          <w:szCs w:val="28"/>
          <w:lang w:eastAsia="ru-RU"/>
        </w:rPr>
        <w:t>«Изобразительная деятельность</w:t>
      </w:r>
      <w:r w:rsidRPr="00266892">
        <w:rPr>
          <w:rFonts w:ascii="Times New Roman" w:eastAsia="Times New Roman" w:hAnsi="Times New Roman"/>
          <w:sz w:val="28"/>
          <w:szCs w:val="28"/>
          <w:lang w:eastAsia="ru-RU"/>
        </w:rPr>
        <w:t xml:space="preserve"> в детском </w:t>
      </w:r>
      <w:proofErr w:type="spellStart"/>
      <w:r w:rsidRPr="00266892">
        <w:rPr>
          <w:rFonts w:ascii="Times New Roman" w:eastAsia="Times New Roman" w:hAnsi="Times New Roman"/>
          <w:sz w:val="28"/>
          <w:szCs w:val="28"/>
          <w:lang w:eastAsia="ru-RU"/>
        </w:rPr>
        <w:t>саду.</w:t>
      </w:r>
      <w:r>
        <w:rPr>
          <w:rFonts w:ascii="Times New Roman" w:eastAsia="Times New Roman" w:hAnsi="Times New Roman"/>
          <w:sz w:val="28"/>
          <w:szCs w:val="28"/>
          <w:lang w:eastAsia="ru-RU"/>
        </w:rPr>
        <w:t>планирование</w:t>
      </w:r>
      <w:proofErr w:type="spellEnd"/>
      <w:r>
        <w:rPr>
          <w:rFonts w:ascii="Times New Roman" w:eastAsia="Times New Roman" w:hAnsi="Times New Roman"/>
          <w:sz w:val="28"/>
          <w:szCs w:val="28"/>
          <w:lang w:eastAsia="ru-RU"/>
        </w:rPr>
        <w:t xml:space="preserve">, конспекты занятий, методические рекомендации» средняя </w:t>
      </w:r>
      <w:proofErr w:type="gramStart"/>
      <w:r>
        <w:rPr>
          <w:rFonts w:ascii="Times New Roman" w:eastAsia="Times New Roman" w:hAnsi="Times New Roman"/>
          <w:sz w:val="28"/>
          <w:szCs w:val="28"/>
          <w:lang w:eastAsia="ru-RU"/>
        </w:rPr>
        <w:t>группа.</w:t>
      </w:r>
      <w:r w:rsidRPr="00266892">
        <w:rPr>
          <w:rFonts w:ascii="Times New Roman" w:eastAsia="Times New Roman" w:hAnsi="Times New Roman"/>
          <w:sz w:val="28"/>
          <w:szCs w:val="28"/>
          <w:lang w:eastAsia="ru-RU"/>
        </w:rPr>
        <w:t>-</w:t>
      </w:r>
      <w:proofErr w:type="gramEnd"/>
      <w:r w:rsidRPr="00266892">
        <w:rPr>
          <w:rFonts w:ascii="Times New Roman" w:eastAsia="Times New Roman" w:hAnsi="Times New Roman"/>
          <w:sz w:val="28"/>
          <w:szCs w:val="28"/>
          <w:lang w:eastAsia="ru-RU"/>
        </w:rPr>
        <w:t xml:space="preserve">М.: Ид «КАРАПУЗ», </w:t>
      </w:r>
      <w:r>
        <w:rPr>
          <w:rFonts w:ascii="Times New Roman" w:eastAsia="Times New Roman" w:hAnsi="Times New Roman"/>
          <w:sz w:val="28"/>
          <w:szCs w:val="28"/>
          <w:lang w:eastAsia="ru-RU"/>
        </w:rPr>
        <w:t>2009</w:t>
      </w:r>
      <w:r w:rsidRPr="00266892">
        <w:rPr>
          <w:rFonts w:ascii="Times New Roman" w:eastAsia="Times New Roman" w:hAnsi="Times New Roman"/>
          <w:sz w:val="28"/>
          <w:szCs w:val="28"/>
          <w:lang w:eastAsia="ru-RU"/>
        </w:rPr>
        <w:t>.-1</w:t>
      </w:r>
      <w:r>
        <w:rPr>
          <w:rFonts w:ascii="Times New Roman" w:eastAsia="Times New Roman" w:hAnsi="Times New Roman"/>
          <w:sz w:val="28"/>
          <w:szCs w:val="28"/>
          <w:lang w:eastAsia="ru-RU"/>
        </w:rPr>
        <w:t>44</w:t>
      </w:r>
      <w:r w:rsidRPr="00266892">
        <w:rPr>
          <w:rFonts w:ascii="Times New Roman" w:eastAsia="Times New Roman" w:hAnsi="Times New Roman"/>
          <w:sz w:val="28"/>
          <w:szCs w:val="28"/>
          <w:lang w:eastAsia="ru-RU"/>
        </w:rPr>
        <w:t>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66892">
        <w:rPr>
          <w:rFonts w:ascii="Times New Roman" w:eastAsia="Times New Roman" w:hAnsi="Times New Roman"/>
          <w:sz w:val="28"/>
          <w:szCs w:val="28"/>
          <w:lang w:eastAsia="ru-RU"/>
        </w:rPr>
        <w:t xml:space="preserve">.Лыкова И.А. </w:t>
      </w:r>
      <w:r>
        <w:rPr>
          <w:rFonts w:ascii="Times New Roman" w:eastAsia="Times New Roman" w:hAnsi="Times New Roman"/>
          <w:sz w:val="28"/>
          <w:szCs w:val="28"/>
          <w:lang w:eastAsia="ru-RU"/>
        </w:rPr>
        <w:t>«Изобразительная деятельность</w:t>
      </w:r>
      <w:r w:rsidRPr="00266892">
        <w:rPr>
          <w:rFonts w:ascii="Times New Roman" w:eastAsia="Times New Roman" w:hAnsi="Times New Roman"/>
          <w:sz w:val="28"/>
          <w:szCs w:val="28"/>
          <w:lang w:eastAsia="ru-RU"/>
        </w:rPr>
        <w:t xml:space="preserve"> в детском </w:t>
      </w:r>
      <w:proofErr w:type="spellStart"/>
      <w:r w:rsidRPr="00266892">
        <w:rPr>
          <w:rFonts w:ascii="Times New Roman" w:eastAsia="Times New Roman" w:hAnsi="Times New Roman"/>
          <w:sz w:val="28"/>
          <w:szCs w:val="28"/>
          <w:lang w:eastAsia="ru-RU"/>
        </w:rPr>
        <w:t>саду.</w:t>
      </w:r>
      <w:r>
        <w:rPr>
          <w:rFonts w:ascii="Times New Roman" w:eastAsia="Times New Roman" w:hAnsi="Times New Roman"/>
          <w:sz w:val="28"/>
          <w:szCs w:val="28"/>
          <w:lang w:eastAsia="ru-RU"/>
        </w:rPr>
        <w:t>планирование</w:t>
      </w:r>
      <w:proofErr w:type="spellEnd"/>
      <w:r>
        <w:rPr>
          <w:rFonts w:ascii="Times New Roman" w:eastAsia="Times New Roman" w:hAnsi="Times New Roman"/>
          <w:sz w:val="28"/>
          <w:szCs w:val="28"/>
          <w:lang w:eastAsia="ru-RU"/>
        </w:rPr>
        <w:t xml:space="preserve">, конспекты занятий, методические рекомендации» старшая </w:t>
      </w:r>
      <w:proofErr w:type="gramStart"/>
      <w:r>
        <w:rPr>
          <w:rFonts w:ascii="Times New Roman" w:eastAsia="Times New Roman" w:hAnsi="Times New Roman"/>
          <w:sz w:val="28"/>
          <w:szCs w:val="28"/>
          <w:lang w:eastAsia="ru-RU"/>
        </w:rPr>
        <w:t>группа.</w:t>
      </w:r>
      <w:r w:rsidRPr="00266892">
        <w:rPr>
          <w:rFonts w:ascii="Times New Roman" w:eastAsia="Times New Roman" w:hAnsi="Times New Roman"/>
          <w:sz w:val="28"/>
          <w:szCs w:val="28"/>
          <w:lang w:eastAsia="ru-RU"/>
        </w:rPr>
        <w:t>-</w:t>
      </w:r>
      <w:proofErr w:type="gramEnd"/>
      <w:r w:rsidRPr="00266892">
        <w:rPr>
          <w:rFonts w:ascii="Times New Roman" w:eastAsia="Times New Roman" w:hAnsi="Times New Roman"/>
          <w:sz w:val="28"/>
          <w:szCs w:val="28"/>
          <w:lang w:eastAsia="ru-RU"/>
        </w:rPr>
        <w:t>М.: Ид «КАРАПУЗ</w:t>
      </w:r>
      <w:r>
        <w:rPr>
          <w:rFonts w:ascii="Times New Roman" w:eastAsia="Times New Roman" w:hAnsi="Times New Roman"/>
          <w:sz w:val="28"/>
          <w:szCs w:val="28"/>
          <w:lang w:eastAsia="ru-RU"/>
        </w:rPr>
        <w:t xml:space="preserve"> ДИДАКТИКА</w:t>
      </w:r>
      <w:r w:rsidRPr="002668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2009</w:t>
      </w:r>
      <w:r w:rsidRPr="00266892">
        <w:rPr>
          <w:rFonts w:ascii="Times New Roman" w:eastAsia="Times New Roman" w:hAnsi="Times New Roman"/>
          <w:sz w:val="28"/>
          <w:szCs w:val="28"/>
          <w:lang w:eastAsia="ru-RU"/>
        </w:rPr>
        <w:t>.-</w:t>
      </w:r>
      <w:r>
        <w:rPr>
          <w:rFonts w:ascii="Times New Roman" w:eastAsia="Times New Roman" w:hAnsi="Times New Roman"/>
          <w:sz w:val="28"/>
          <w:szCs w:val="28"/>
          <w:lang w:eastAsia="ru-RU"/>
        </w:rPr>
        <w:t>208</w:t>
      </w:r>
      <w:r w:rsidRPr="00266892">
        <w:rPr>
          <w:rFonts w:ascii="Times New Roman" w:eastAsia="Times New Roman" w:hAnsi="Times New Roman"/>
          <w:sz w:val="28"/>
          <w:szCs w:val="28"/>
          <w:lang w:eastAsia="ru-RU"/>
        </w:rPr>
        <w:t>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266892">
        <w:rPr>
          <w:rFonts w:ascii="Times New Roman" w:eastAsia="Times New Roman" w:hAnsi="Times New Roman"/>
          <w:sz w:val="28"/>
          <w:szCs w:val="28"/>
          <w:lang w:eastAsia="ru-RU"/>
        </w:rPr>
        <w:t xml:space="preserve">Лыкова И.А. </w:t>
      </w:r>
      <w:r>
        <w:rPr>
          <w:rFonts w:ascii="Times New Roman" w:eastAsia="Times New Roman" w:hAnsi="Times New Roman"/>
          <w:sz w:val="28"/>
          <w:szCs w:val="28"/>
          <w:lang w:eastAsia="ru-RU"/>
        </w:rPr>
        <w:t>«Изобразительная деятельность</w:t>
      </w:r>
      <w:r w:rsidRPr="00266892">
        <w:rPr>
          <w:rFonts w:ascii="Times New Roman" w:eastAsia="Times New Roman" w:hAnsi="Times New Roman"/>
          <w:sz w:val="28"/>
          <w:szCs w:val="28"/>
          <w:lang w:eastAsia="ru-RU"/>
        </w:rPr>
        <w:t xml:space="preserve"> в детском </w:t>
      </w:r>
      <w:proofErr w:type="spellStart"/>
      <w:r w:rsidRPr="00266892">
        <w:rPr>
          <w:rFonts w:ascii="Times New Roman" w:eastAsia="Times New Roman" w:hAnsi="Times New Roman"/>
          <w:sz w:val="28"/>
          <w:szCs w:val="28"/>
          <w:lang w:eastAsia="ru-RU"/>
        </w:rPr>
        <w:t>саду.</w:t>
      </w:r>
      <w:r>
        <w:rPr>
          <w:rFonts w:ascii="Times New Roman" w:eastAsia="Times New Roman" w:hAnsi="Times New Roman"/>
          <w:sz w:val="28"/>
          <w:szCs w:val="28"/>
          <w:lang w:eastAsia="ru-RU"/>
        </w:rPr>
        <w:t>планирование</w:t>
      </w:r>
      <w:proofErr w:type="spellEnd"/>
      <w:r>
        <w:rPr>
          <w:rFonts w:ascii="Times New Roman" w:eastAsia="Times New Roman" w:hAnsi="Times New Roman"/>
          <w:sz w:val="28"/>
          <w:szCs w:val="28"/>
          <w:lang w:eastAsia="ru-RU"/>
        </w:rPr>
        <w:t xml:space="preserve">, конспекты занятий, методические рекомендации» подготовительная </w:t>
      </w:r>
      <w:proofErr w:type="gramStart"/>
      <w:r>
        <w:rPr>
          <w:rFonts w:ascii="Times New Roman" w:eastAsia="Times New Roman" w:hAnsi="Times New Roman"/>
          <w:sz w:val="28"/>
          <w:szCs w:val="28"/>
          <w:lang w:eastAsia="ru-RU"/>
        </w:rPr>
        <w:t>группа.</w:t>
      </w:r>
      <w:r w:rsidRPr="00266892">
        <w:rPr>
          <w:rFonts w:ascii="Times New Roman" w:eastAsia="Times New Roman" w:hAnsi="Times New Roman"/>
          <w:sz w:val="28"/>
          <w:szCs w:val="28"/>
          <w:lang w:eastAsia="ru-RU"/>
        </w:rPr>
        <w:t>-</w:t>
      </w:r>
      <w:proofErr w:type="gramEnd"/>
      <w:r w:rsidRPr="00266892">
        <w:rPr>
          <w:rFonts w:ascii="Times New Roman" w:eastAsia="Times New Roman" w:hAnsi="Times New Roman"/>
          <w:sz w:val="28"/>
          <w:szCs w:val="28"/>
          <w:lang w:eastAsia="ru-RU"/>
        </w:rPr>
        <w:t xml:space="preserve">М.: Ид «КАРАПУЗ», </w:t>
      </w:r>
      <w:r>
        <w:rPr>
          <w:rFonts w:ascii="Times New Roman" w:eastAsia="Times New Roman" w:hAnsi="Times New Roman"/>
          <w:sz w:val="28"/>
          <w:szCs w:val="28"/>
          <w:lang w:eastAsia="ru-RU"/>
        </w:rPr>
        <w:t>2008</w:t>
      </w:r>
      <w:r w:rsidRPr="00266892">
        <w:rPr>
          <w:rFonts w:ascii="Times New Roman" w:eastAsia="Times New Roman" w:hAnsi="Times New Roman"/>
          <w:sz w:val="28"/>
          <w:szCs w:val="28"/>
          <w:lang w:eastAsia="ru-RU"/>
        </w:rPr>
        <w:t>.-</w:t>
      </w:r>
      <w:r>
        <w:rPr>
          <w:rFonts w:ascii="Times New Roman" w:eastAsia="Times New Roman" w:hAnsi="Times New Roman"/>
          <w:sz w:val="28"/>
          <w:szCs w:val="28"/>
          <w:lang w:eastAsia="ru-RU"/>
        </w:rPr>
        <w:t>208</w:t>
      </w:r>
      <w:r w:rsidRPr="00266892">
        <w:rPr>
          <w:rFonts w:ascii="Times New Roman" w:eastAsia="Times New Roman" w:hAnsi="Times New Roman"/>
          <w:sz w:val="28"/>
          <w:szCs w:val="28"/>
          <w:lang w:eastAsia="ru-RU"/>
        </w:rPr>
        <w:t>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7.Т.Б.Сержантова «366 моделей ОРИГАМИ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М. «Айрис пресс»,2006.-192с.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8.Е.Шилкова «Аппликация</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М. «</w:t>
      </w:r>
      <w:proofErr w:type="spellStart"/>
      <w:r>
        <w:rPr>
          <w:rFonts w:ascii="Times New Roman" w:eastAsia="Times New Roman" w:hAnsi="Times New Roman"/>
          <w:sz w:val="28"/>
          <w:szCs w:val="28"/>
          <w:lang w:eastAsia="ru-RU"/>
        </w:rPr>
        <w:t>Рипол</w:t>
      </w:r>
      <w:proofErr w:type="spellEnd"/>
      <w:r>
        <w:rPr>
          <w:rFonts w:ascii="Times New Roman" w:eastAsia="Times New Roman" w:hAnsi="Times New Roman"/>
          <w:sz w:val="28"/>
          <w:szCs w:val="28"/>
          <w:lang w:eastAsia="ru-RU"/>
        </w:rPr>
        <w:t xml:space="preserve"> классик», 2011.-164с.</w:t>
      </w:r>
    </w:p>
    <w:p w:rsidR="009449E6" w:rsidRDefault="009449E6" w:rsidP="009449E6">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9.И.Шаляпина «Нетрадиционное рисование с дошкольниками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 «Сфера»,2016.- 63с.</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sidRPr="004F6ADF">
        <w:rPr>
          <w:color w:val="000000" w:themeColor="text1"/>
          <w:sz w:val="28"/>
          <w:szCs w:val="28"/>
        </w:rPr>
        <w:t xml:space="preserve">10. </w:t>
      </w:r>
      <w:proofErr w:type="spellStart"/>
      <w:r w:rsidRPr="004F6ADF">
        <w:rPr>
          <w:color w:val="000000" w:themeColor="text1"/>
          <w:sz w:val="28"/>
          <w:szCs w:val="28"/>
        </w:rPr>
        <w:t>Р.Г.Казакова</w:t>
      </w:r>
      <w:proofErr w:type="spellEnd"/>
      <w:r w:rsidRPr="004F6ADF">
        <w:rPr>
          <w:color w:val="000000" w:themeColor="text1"/>
          <w:sz w:val="28"/>
          <w:szCs w:val="28"/>
        </w:rPr>
        <w:t xml:space="preserve"> «Занятия по рисованию с дошкольниками: Нетрадиционные техники, планирование, конспекты занятий</w:t>
      </w:r>
      <w:proofErr w:type="gramStart"/>
      <w:r w:rsidRPr="004F6ADF">
        <w:rPr>
          <w:color w:val="000000" w:themeColor="text1"/>
          <w:sz w:val="28"/>
          <w:szCs w:val="28"/>
        </w:rPr>
        <w:t>».-</w:t>
      </w:r>
      <w:proofErr w:type="gramEnd"/>
      <w:r w:rsidRPr="004F6ADF">
        <w:rPr>
          <w:color w:val="000000" w:themeColor="text1"/>
          <w:sz w:val="28"/>
          <w:szCs w:val="28"/>
        </w:rPr>
        <w:t xml:space="preserve"> М.: ТЦ Сфера, 2009г.</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Pr>
          <w:color w:val="000000" w:themeColor="text1"/>
          <w:sz w:val="28"/>
          <w:szCs w:val="28"/>
        </w:rPr>
        <w:t>11</w:t>
      </w:r>
      <w:r w:rsidRPr="004F6ADF">
        <w:rPr>
          <w:color w:val="000000" w:themeColor="text1"/>
          <w:sz w:val="28"/>
          <w:szCs w:val="28"/>
        </w:rPr>
        <w:t xml:space="preserve">.А.В.Никитина «Нетрадиционные техники рисования в ДОУ. Пособие для воспитателей и родителей». – </w:t>
      </w:r>
      <w:proofErr w:type="gramStart"/>
      <w:r w:rsidRPr="004F6ADF">
        <w:rPr>
          <w:color w:val="000000" w:themeColor="text1"/>
          <w:sz w:val="28"/>
          <w:szCs w:val="28"/>
        </w:rPr>
        <w:t>СПб.:</w:t>
      </w:r>
      <w:proofErr w:type="gramEnd"/>
      <w:r w:rsidRPr="004F6ADF">
        <w:rPr>
          <w:color w:val="000000" w:themeColor="text1"/>
          <w:sz w:val="28"/>
          <w:szCs w:val="28"/>
        </w:rPr>
        <w:t xml:space="preserve"> КАРО, 2007г.</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Pr>
          <w:color w:val="000000" w:themeColor="text1"/>
          <w:sz w:val="28"/>
          <w:szCs w:val="28"/>
        </w:rPr>
        <w:t>12</w:t>
      </w:r>
      <w:r w:rsidRPr="004F6ADF">
        <w:rPr>
          <w:color w:val="000000" w:themeColor="text1"/>
          <w:sz w:val="28"/>
          <w:szCs w:val="28"/>
        </w:rPr>
        <w:t>.Г.Н.Давыдова «Нетрадиционные техники рисования в ДОУ. Часть 1, 2</w:t>
      </w:r>
      <w:proofErr w:type="gramStart"/>
      <w:r w:rsidRPr="004F6ADF">
        <w:rPr>
          <w:color w:val="000000" w:themeColor="text1"/>
          <w:sz w:val="28"/>
          <w:szCs w:val="28"/>
        </w:rPr>
        <w:t>».-</w:t>
      </w:r>
      <w:proofErr w:type="gramEnd"/>
      <w:r w:rsidRPr="004F6ADF">
        <w:rPr>
          <w:color w:val="000000" w:themeColor="text1"/>
          <w:sz w:val="28"/>
          <w:szCs w:val="28"/>
        </w:rPr>
        <w:t xml:space="preserve"> М.: «Издательство Скрипторий 2003», 2008г.</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Pr>
          <w:color w:val="000000" w:themeColor="text1"/>
          <w:sz w:val="28"/>
          <w:szCs w:val="28"/>
        </w:rPr>
        <w:t>13</w:t>
      </w:r>
      <w:r w:rsidRPr="004F6ADF">
        <w:rPr>
          <w:color w:val="000000" w:themeColor="text1"/>
          <w:sz w:val="28"/>
          <w:szCs w:val="28"/>
        </w:rPr>
        <w:t>.Г.С.Швайко «Занятия по изобразительной деятельности в ДОУ. Средняя группа</w:t>
      </w:r>
      <w:proofErr w:type="gramStart"/>
      <w:r w:rsidRPr="004F6ADF">
        <w:rPr>
          <w:color w:val="000000" w:themeColor="text1"/>
          <w:sz w:val="28"/>
          <w:szCs w:val="28"/>
        </w:rPr>
        <w:t>».-</w:t>
      </w:r>
      <w:proofErr w:type="gramEnd"/>
      <w:r w:rsidRPr="004F6ADF">
        <w:rPr>
          <w:color w:val="000000" w:themeColor="text1"/>
          <w:sz w:val="28"/>
          <w:szCs w:val="28"/>
        </w:rPr>
        <w:t xml:space="preserve"> М.: изд. Центр </w:t>
      </w:r>
      <w:proofErr w:type="spellStart"/>
      <w:r w:rsidRPr="004F6ADF">
        <w:rPr>
          <w:color w:val="000000" w:themeColor="text1"/>
          <w:sz w:val="28"/>
          <w:szCs w:val="28"/>
        </w:rPr>
        <w:t>Владос</w:t>
      </w:r>
      <w:proofErr w:type="spellEnd"/>
      <w:r w:rsidRPr="004F6ADF">
        <w:rPr>
          <w:color w:val="000000" w:themeColor="text1"/>
          <w:sz w:val="28"/>
          <w:szCs w:val="28"/>
        </w:rPr>
        <w:t>, 2008г.</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Pr>
          <w:color w:val="000000" w:themeColor="text1"/>
          <w:sz w:val="28"/>
          <w:szCs w:val="28"/>
        </w:rPr>
        <w:t>14</w:t>
      </w:r>
      <w:r w:rsidRPr="004F6ADF">
        <w:rPr>
          <w:color w:val="000000" w:themeColor="text1"/>
          <w:sz w:val="28"/>
          <w:szCs w:val="28"/>
        </w:rPr>
        <w:t xml:space="preserve">. </w:t>
      </w:r>
      <w:proofErr w:type="spellStart"/>
      <w:r w:rsidRPr="004F6ADF">
        <w:rPr>
          <w:color w:val="000000" w:themeColor="text1"/>
          <w:sz w:val="28"/>
          <w:szCs w:val="28"/>
        </w:rPr>
        <w:t>И.А.Лыкова</w:t>
      </w:r>
      <w:proofErr w:type="spellEnd"/>
      <w:r w:rsidRPr="004F6ADF">
        <w:rPr>
          <w:color w:val="000000" w:themeColor="text1"/>
          <w:sz w:val="28"/>
          <w:szCs w:val="28"/>
        </w:rPr>
        <w:t xml:space="preserve"> «Изобразительная деятельность в детском саду. Ср. гр.» - М.: «Карапуз», 2009.</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Pr>
          <w:color w:val="000000" w:themeColor="text1"/>
          <w:sz w:val="28"/>
          <w:szCs w:val="28"/>
        </w:rPr>
        <w:t>15</w:t>
      </w:r>
      <w:r w:rsidRPr="004F6ADF">
        <w:rPr>
          <w:color w:val="000000" w:themeColor="text1"/>
          <w:sz w:val="28"/>
          <w:szCs w:val="28"/>
        </w:rPr>
        <w:t>.К.К.Утробина «Увлекательное рисование методом тычка с детьми 3-7 лет</w:t>
      </w:r>
      <w:proofErr w:type="gramStart"/>
      <w:r w:rsidRPr="004F6ADF">
        <w:rPr>
          <w:color w:val="000000" w:themeColor="text1"/>
          <w:sz w:val="28"/>
          <w:szCs w:val="28"/>
        </w:rPr>
        <w:t>».-</w:t>
      </w:r>
      <w:proofErr w:type="gramEnd"/>
      <w:r w:rsidRPr="004F6ADF">
        <w:rPr>
          <w:color w:val="000000" w:themeColor="text1"/>
          <w:sz w:val="28"/>
          <w:szCs w:val="28"/>
        </w:rPr>
        <w:t xml:space="preserve"> М.: «Издательство Гном и Д», 2007.</w:t>
      </w:r>
    </w:p>
    <w:p w:rsidR="009449E6" w:rsidRDefault="009449E6" w:rsidP="009449E6">
      <w:pPr>
        <w:pStyle w:val="a6"/>
        <w:shd w:val="clear" w:color="auto" w:fill="FFFFFF" w:themeFill="background1"/>
        <w:spacing w:before="0" w:beforeAutospacing="0" w:after="0" w:afterAutospacing="0"/>
        <w:rPr>
          <w:color w:val="000000" w:themeColor="text1"/>
          <w:sz w:val="28"/>
          <w:szCs w:val="28"/>
        </w:rPr>
      </w:pPr>
      <w:r w:rsidRPr="004F6ADF">
        <w:rPr>
          <w:color w:val="000000" w:themeColor="text1"/>
          <w:sz w:val="28"/>
          <w:szCs w:val="28"/>
        </w:rPr>
        <w:lastRenderedPageBreak/>
        <w:t>1</w:t>
      </w:r>
      <w:r>
        <w:rPr>
          <w:color w:val="000000" w:themeColor="text1"/>
          <w:sz w:val="28"/>
          <w:szCs w:val="28"/>
        </w:rPr>
        <w:t>6</w:t>
      </w:r>
      <w:r w:rsidRPr="004F6ADF">
        <w:rPr>
          <w:color w:val="000000" w:themeColor="text1"/>
          <w:sz w:val="28"/>
          <w:szCs w:val="28"/>
        </w:rPr>
        <w:t xml:space="preserve">. Занятия по изобразительной деятельности. Коллективное творчество/ Под ред. А. А. </w:t>
      </w:r>
      <w:proofErr w:type="spellStart"/>
      <w:proofErr w:type="gramStart"/>
      <w:r w:rsidRPr="004F6ADF">
        <w:rPr>
          <w:color w:val="000000" w:themeColor="text1"/>
          <w:sz w:val="28"/>
          <w:szCs w:val="28"/>
        </w:rPr>
        <w:t>Грибовской</w:t>
      </w:r>
      <w:proofErr w:type="spellEnd"/>
      <w:r w:rsidRPr="004F6ADF">
        <w:rPr>
          <w:color w:val="000000" w:themeColor="text1"/>
          <w:sz w:val="28"/>
          <w:szCs w:val="28"/>
        </w:rPr>
        <w:t>.-</w:t>
      </w:r>
      <w:proofErr w:type="gramEnd"/>
      <w:r w:rsidRPr="004F6ADF">
        <w:rPr>
          <w:color w:val="000000" w:themeColor="text1"/>
          <w:sz w:val="28"/>
          <w:szCs w:val="28"/>
        </w:rPr>
        <w:t>М.: ТЦ Сфера, 2009</w:t>
      </w:r>
    </w:p>
    <w:p w:rsidR="009449E6" w:rsidRPr="004F6ADF" w:rsidRDefault="009449E6" w:rsidP="009449E6">
      <w:pPr>
        <w:pStyle w:val="a6"/>
        <w:shd w:val="clear" w:color="auto" w:fill="FFFFFF" w:themeFill="background1"/>
        <w:spacing w:before="0" w:beforeAutospacing="0" w:after="0" w:afterAutospacing="0"/>
        <w:rPr>
          <w:color w:val="000000" w:themeColor="text1"/>
          <w:sz w:val="28"/>
          <w:szCs w:val="28"/>
        </w:rPr>
      </w:pPr>
      <w:r>
        <w:rPr>
          <w:color w:val="000000" w:themeColor="text1"/>
          <w:sz w:val="28"/>
          <w:szCs w:val="28"/>
        </w:rPr>
        <w:t>17.Интернет ресурсы</w:t>
      </w:r>
    </w:p>
    <w:p w:rsidR="009449E6" w:rsidRDefault="009449E6" w:rsidP="009449E6">
      <w:pPr>
        <w:shd w:val="clear" w:color="auto" w:fill="FFFFFF" w:themeFill="background1"/>
        <w:spacing w:before="225" w:after="225" w:line="315" w:lineRule="atLeast"/>
        <w:jc w:val="both"/>
        <w:rPr>
          <w:rFonts w:ascii="Times New Roman" w:eastAsia="Times New Roman" w:hAnsi="Times New Roman"/>
          <w:sz w:val="28"/>
          <w:szCs w:val="28"/>
          <w:lang w:eastAsia="ru-RU"/>
        </w:rPr>
      </w:pPr>
    </w:p>
    <w:p w:rsidR="009449E6" w:rsidRPr="00BC039E" w:rsidRDefault="009449E6" w:rsidP="009449E6">
      <w:pPr>
        <w:pStyle w:val="Default"/>
        <w:jc w:val="both"/>
        <w:rPr>
          <w:sz w:val="28"/>
          <w:szCs w:val="28"/>
        </w:rPr>
      </w:pPr>
      <w:r>
        <w:rPr>
          <w:b/>
          <w:bCs/>
          <w:iCs/>
          <w:sz w:val="28"/>
          <w:szCs w:val="28"/>
        </w:rPr>
        <w:t>С</w:t>
      </w:r>
      <w:r w:rsidRPr="00BC039E">
        <w:rPr>
          <w:b/>
          <w:bCs/>
          <w:iCs/>
          <w:sz w:val="28"/>
          <w:szCs w:val="28"/>
        </w:rPr>
        <w:t xml:space="preserve">рок реализации программы: </w:t>
      </w:r>
      <w:r>
        <w:rPr>
          <w:sz w:val="28"/>
          <w:szCs w:val="28"/>
        </w:rPr>
        <w:t>2018-2019 уч. год.</w:t>
      </w:r>
    </w:p>
    <w:p w:rsidR="009449E6" w:rsidRDefault="009449E6" w:rsidP="009449E6">
      <w:pPr>
        <w:pStyle w:val="Default"/>
        <w:rPr>
          <w:b/>
          <w:bCs/>
          <w:iCs/>
          <w:sz w:val="28"/>
          <w:szCs w:val="28"/>
        </w:rPr>
      </w:pPr>
    </w:p>
    <w:p w:rsidR="009449E6" w:rsidRPr="00EE23AB" w:rsidRDefault="009449E6" w:rsidP="009449E6">
      <w:pPr>
        <w:pStyle w:val="Default"/>
        <w:rPr>
          <w:b/>
          <w:bCs/>
          <w:iCs/>
          <w:sz w:val="28"/>
          <w:szCs w:val="28"/>
        </w:rPr>
      </w:pPr>
      <w:r w:rsidRPr="00EE23AB">
        <w:rPr>
          <w:b/>
          <w:bCs/>
          <w:iCs/>
          <w:sz w:val="28"/>
          <w:szCs w:val="28"/>
        </w:rPr>
        <w:t>Формы и режим:</w:t>
      </w:r>
    </w:p>
    <w:p w:rsidR="009449E6" w:rsidRPr="00EE23AB" w:rsidRDefault="009449E6" w:rsidP="009449E6">
      <w:pPr>
        <w:pStyle w:val="Default"/>
        <w:jc w:val="center"/>
        <w:rPr>
          <w:sz w:val="28"/>
          <w:szCs w:val="28"/>
        </w:rPr>
      </w:pPr>
    </w:p>
    <w:p w:rsidR="009449E6" w:rsidRPr="00EE23AB" w:rsidRDefault="009449E6" w:rsidP="009449E6">
      <w:pPr>
        <w:ind w:left="-567" w:right="283" w:firstLine="283"/>
        <w:jc w:val="both"/>
        <w:rPr>
          <w:rFonts w:ascii="Times New Roman" w:hAnsi="Times New Roman"/>
          <w:sz w:val="28"/>
          <w:szCs w:val="28"/>
        </w:rPr>
      </w:pPr>
      <w:r w:rsidRPr="00EE23AB">
        <w:rPr>
          <w:rFonts w:ascii="Times New Roman" w:hAnsi="Times New Roman"/>
          <w:sz w:val="28"/>
          <w:szCs w:val="28"/>
        </w:rPr>
        <w:t xml:space="preserve">В каждой возрастной группе определена </w:t>
      </w:r>
      <w:r w:rsidRPr="00EE23AB">
        <w:rPr>
          <w:rFonts w:ascii="Times New Roman" w:hAnsi="Times New Roman"/>
          <w:b/>
          <w:sz w:val="28"/>
          <w:szCs w:val="28"/>
        </w:rPr>
        <w:t>недельная нагрузка</w:t>
      </w:r>
      <w:r w:rsidRPr="00EE23AB">
        <w:rPr>
          <w:rFonts w:ascii="Times New Roman" w:hAnsi="Times New Roman"/>
          <w:sz w:val="28"/>
          <w:szCs w:val="28"/>
        </w:rPr>
        <w:t xml:space="preserve">   соответствии с нормативно-правовыми документами.</w:t>
      </w:r>
    </w:p>
    <w:p w:rsidR="009449E6" w:rsidRPr="00EE23AB" w:rsidRDefault="009449E6" w:rsidP="009449E6">
      <w:pPr>
        <w:pStyle w:val="a3"/>
        <w:ind w:firstLine="708"/>
        <w:jc w:val="both"/>
        <w:rPr>
          <w:rFonts w:ascii="Times New Roman" w:hAnsi="Times New Roman"/>
          <w:sz w:val="28"/>
          <w:szCs w:val="28"/>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2262"/>
        <w:gridCol w:w="2242"/>
        <w:gridCol w:w="2226"/>
      </w:tblGrid>
      <w:tr w:rsidR="009449E6" w:rsidRPr="00EE23AB" w:rsidTr="00E12517">
        <w:tc>
          <w:tcPr>
            <w:tcW w:w="238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Год обучения</w:t>
            </w:r>
          </w:p>
        </w:tc>
        <w:tc>
          <w:tcPr>
            <w:tcW w:w="2377"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Кол-во в неделю</w:t>
            </w:r>
          </w:p>
        </w:tc>
        <w:tc>
          <w:tcPr>
            <w:tcW w:w="237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Кол-во в месяц</w:t>
            </w:r>
          </w:p>
        </w:tc>
        <w:tc>
          <w:tcPr>
            <w:tcW w:w="2371"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Кол-во в год</w:t>
            </w:r>
          </w:p>
        </w:tc>
      </w:tr>
      <w:tr w:rsidR="009449E6" w:rsidRPr="00EE23AB" w:rsidTr="00E12517">
        <w:tc>
          <w:tcPr>
            <w:tcW w:w="238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Первый</w:t>
            </w:r>
          </w:p>
        </w:tc>
        <w:tc>
          <w:tcPr>
            <w:tcW w:w="2377"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2</w:t>
            </w:r>
          </w:p>
        </w:tc>
        <w:tc>
          <w:tcPr>
            <w:tcW w:w="237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8</w:t>
            </w:r>
          </w:p>
        </w:tc>
        <w:tc>
          <w:tcPr>
            <w:tcW w:w="2371" w:type="dxa"/>
            <w:shd w:val="clear" w:color="auto" w:fill="auto"/>
          </w:tcPr>
          <w:p w:rsidR="009449E6" w:rsidRPr="00EE23AB" w:rsidRDefault="009449E6" w:rsidP="00E12517">
            <w:pPr>
              <w:pStyle w:val="a3"/>
              <w:jc w:val="both"/>
              <w:rPr>
                <w:rFonts w:ascii="Times New Roman" w:hAnsi="Times New Roman"/>
                <w:sz w:val="28"/>
                <w:szCs w:val="28"/>
              </w:rPr>
            </w:pPr>
            <w:r>
              <w:rPr>
                <w:rFonts w:ascii="Times New Roman" w:hAnsi="Times New Roman"/>
                <w:sz w:val="28"/>
                <w:szCs w:val="28"/>
              </w:rPr>
              <w:t>72</w:t>
            </w:r>
          </w:p>
        </w:tc>
      </w:tr>
      <w:tr w:rsidR="009449E6" w:rsidRPr="00EE23AB" w:rsidTr="00E12517">
        <w:tc>
          <w:tcPr>
            <w:tcW w:w="238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Второй</w:t>
            </w:r>
          </w:p>
        </w:tc>
        <w:tc>
          <w:tcPr>
            <w:tcW w:w="2377"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2</w:t>
            </w:r>
          </w:p>
        </w:tc>
        <w:tc>
          <w:tcPr>
            <w:tcW w:w="237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8</w:t>
            </w:r>
          </w:p>
        </w:tc>
        <w:tc>
          <w:tcPr>
            <w:tcW w:w="2371" w:type="dxa"/>
            <w:shd w:val="clear" w:color="auto" w:fill="auto"/>
          </w:tcPr>
          <w:p w:rsidR="009449E6" w:rsidRPr="00EE23AB" w:rsidRDefault="009449E6" w:rsidP="00E12517">
            <w:pPr>
              <w:pStyle w:val="a3"/>
              <w:jc w:val="both"/>
              <w:rPr>
                <w:rFonts w:ascii="Times New Roman" w:hAnsi="Times New Roman"/>
                <w:sz w:val="28"/>
                <w:szCs w:val="28"/>
              </w:rPr>
            </w:pPr>
            <w:r>
              <w:rPr>
                <w:rFonts w:ascii="Times New Roman" w:hAnsi="Times New Roman"/>
                <w:sz w:val="28"/>
                <w:szCs w:val="28"/>
              </w:rPr>
              <w:t>72</w:t>
            </w:r>
          </w:p>
        </w:tc>
      </w:tr>
      <w:tr w:rsidR="009449E6" w:rsidRPr="00EE23AB" w:rsidTr="00E12517">
        <w:tc>
          <w:tcPr>
            <w:tcW w:w="238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Третий</w:t>
            </w:r>
          </w:p>
        </w:tc>
        <w:tc>
          <w:tcPr>
            <w:tcW w:w="2377"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2</w:t>
            </w:r>
          </w:p>
        </w:tc>
        <w:tc>
          <w:tcPr>
            <w:tcW w:w="2374" w:type="dxa"/>
            <w:shd w:val="clear" w:color="auto" w:fill="auto"/>
          </w:tcPr>
          <w:p w:rsidR="009449E6" w:rsidRPr="00EE23AB" w:rsidRDefault="009449E6" w:rsidP="00E12517">
            <w:pPr>
              <w:pStyle w:val="a3"/>
              <w:jc w:val="both"/>
              <w:rPr>
                <w:rFonts w:ascii="Times New Roman" w:hAnsi="Times New Roman"/>
                <w:sz w:val="28"/>
                <w:szCs w:val="28"/>
              </w:rPr>
            </w:pPr>
            <w:r w:rsidRPr="00EE23AB">
              <w:rPr>
                <w:rFonts w:ascii="Times New Roman" w:hAnsi="Times New Roman"/>
                <w:sz w:val="28"/>
                <w:szCs w:val="28"/>
              </w:rPr>
              <w:t>8</w:t>
            </w:r>
          </w:p>
        </w:tc>
        <w:tc>
          <w:tcPr>
            <w:tcW w:w="2371" w:type="dxa"/>
            <w:shd w:val="clear" w:color="auto" w:fill="auto"/>
          </w:tcPr>
          <w:p w:rsidR="009449E6" w:rsidRPr="00EE23AB" w:rsidRDefault="009449E6" w:rsidP="00E12517">
            <w:pPr>
              <w:pStyle w:val="a3"/>
              <w:jc w:val="both"/>
              <w:rPr>
                <w:rFonts w:ascii="Times New Roman" w:hAnsi="Times New Roman"/>
                <w:sz w:val="28"/>
                <w:szCs w:val="28"/>
              </w:rPr>
            </w:pPr>
            <w:r>
              <w:rPr>
                <w:rFonts w:ascii="Times New Roman" w:hAnsi="Times New Roman"/>
                <w:sz w:val="28"/>
                <w:szCs w:val="28"/>
              </w:rPr>
              <w:t>72</w:t>
            </w:r>
          </w:p>
        </w:tc>
      </w:tr>
    </w:tbl>
    <w:p w:rsidR="009449E6" w:rsidRPr="00EE23AB" w:rsidRDefault="009449E6" w:rsidP="009449E6">
      <w:pPr>
        <w:pStyle w:val="a3"/>
        <w:ind w:firstLine="708"/>
        <w:jc w:val="both"/>
        <w:rPr>
          <w:rFonts w:ascii="Times New Roman" w:hAnsi="Times New Roman"/>
          <w:sz w:val="28"/>
          <w:szCs w:val="28"/>
        </w:rPr>
      </w:pPr>
    </w:p>
    <w:p w:rsidR="009449E6" w:rsidRPr="00EE23AB" w:rsidRDefault="009449E6" w:rsidP="009449E6">
      <w:pPr>
        <w:rPr>
          <w:rFonts w:ascii="Times New Roman" w:hAnsi="Times New Roman"/>
          <w:sz w:val="28"/>
          <w:szCs w:val="28"/>
        </w:rPr>
      </w:pPr>
      <w:r w:rsidRPr="00EE23AB">
        <w:rPr>
          <w:rFonts w:ascii="Times New Roman" w:hAnsi="Times New Roman"/>
          <w:b/>
          <w:sz w:val="28"/>
          <w:szCs w:val="28"/>
        </w:rPr>
        <w:t>Продолжительность занятия:</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Первый год обучения (возраст детей 4-5 лет) – 20 минут,</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Второй год обучения (возраст детей 5-6 лет) – 25 минут,</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Третий год обучения (возраст детей 6-7 лет) – 30 минут.</w:t>
      </w:r>
    </w:p>
    <w:p w:rsidR="009449E6" w:rsidRPr="00EE23AB" w:rsidRDefault="009449E6" w:rsidP="009449E6">
      <w:pPr>
        <w:pStyle w:val="Default"/>
        <w:jc w:val="both"/>
        <w:rPr>
          <w:sz w:val="28"/>
          <w:szCs w:val="28"/>
        </w:rPr>
      </w:pPr>
    </w:p>
    <w:p w:rsidR="009449E6" w:rsidRPr="00EE23AB" w:rsidRDefault="009449E6" w:rsidP="009449E6">
      <w:pPr>
        <w:pStyle w:val="Default"/>
        <w:jc w:val="both"/>
        <w:rPr>
          <w:sz w:val="28"/>
          <w:szCs w:val="28"/>
        </w:rPr>
      </w:pPr>
      <w:r w:rsidRPr="00EE23AB">
        <w:rPr>
          <w:sz w:val="28"/>
          <w:szCs w:val="28"/>
        </w:rPr>
        <w:t xml:space="preserve">      Дети на занятиях овладевают необходимыми в жизни приемами ручной работы с различными материалами (бумагой, картоном, природным материалом, фольгой, тканью) Заготавливают природный материал (сбор, сушка, окраска), подготавливают бумагу (окрашивание, скатывание круглых и овальных заготовок). </w:t>
      </w:r>
    </w:p>
    <w:p w:rsidR="009449E6" w:rsidRPr="00EE23AB" w:rsidRDefault="009449E6" w:rsidP="009449E6">
      <w:pPr>
        <w:pStyle w:val="Default"/>
        <w:jc w:val="both"/>
        <w:rPr>
          <w:sz w:val="28"/>
          <w:szCs w:val="28"/>
        </w:rPr>
      </w:pPr>
      <w:r w:rsidRPr="00EE23AB">
        <w:rPr>
          <w:sz w:val="28"/>
          <w:szCs w:val="28"/>
        </w:rPr>
        <w:t xml:space="preserve">Занятия </w:t>
      </w:r>
      <w:r>
        <w:rPr>
          <w:sz w:val="28"/>
          <w:szCs w:val="28"/>
        </w:rPr>
        <w:t xml:space="preserve">в </w:t>
      </w:r>
      <w:proofErr w:type="gramStart"/>
      <w:r>
        <w:rPr>
          <w:sz w:val="28"/>
          <w:szCs w:val="28"/>
        </w:rPr>
        <w:t xml:space="preserve">кружке </w:t>
      </w:r>
      <w:r w:rsidRPr="00EE23AB">
        <w:rPr>
          <w:sz w:val="28"/>
          <w:szCs w:val="28"/>
        </w:rPr>
        <w:t xml:space="preserve"> позволяют</w:t>
      </w:r>
      <w:proofErr w:type="gramEnd"/>
      <w:r w:rsidRPr="00EE23AB">
        <w:rPr>
          <w:sz w:val="28"/>
          <w:szCs w:val="28"/>
        </w:rPr>
        <w:t xml:space="preserve"> удовлетворить основные потребности ребенка, а именно: желание практически действовать с предметами, которое предполагает получение определенного осмысленного результата; желание чувствовать себя способным сделать нечто такое, что можно использовать и что способно вызвать одобрение окружающих. </w:t>
      </w:r>
    </w:p>
    <w:p w:rsidR="009449E6" w:rsidRPr="00EE23AB" w:rsidRDefault="009449E6" w:rsidP="009449E6">
      <w:pPr>
        <w:pStyle w:val="Default"/>
        <w:jc w:val="center"/>
        <w:rPr>
          <w:b/>
          <w:bCs/>
          <w:sz w:val="28"/>
          <w:szCs w:val="28"/>
        </w:rPr>
      </w:pPr>
    </w:p>
    <w:p w:rsidR="009449E6" w:rsidRPr="00EE23AB" w:rsidRDefault="009449E6" w:rsidP="009449E6">
      <w:pPr>
        <w:pStyle w:val="Default"/>
        <w:rPr>
          <w:sz w:val="28"/>
          <w:szCs w:val="28"/>
        </w:rPr>
      </w:pPr>
      <w:r w:rsidRPr="00EE23AB">
        <w:rPr>
          <w:b/>
          <w:bCs/>
          <w:sz w:val="28"/>
          <w:szCs w:val="28"/>
        </w:rPr>
        <w:t>Содержание программы</w:t>
      </w:r>
    </w:p>
    <w:p w:rsidR="009449E6" w:rsidRPr="00EE23AB" w:rsidRDefault="009449E6" w:rsidP="009449E6">
      <w:pPr>
        <w:pStyle w:val="Default"/>
        <w:ind w:firstLine="708"/>
        <w:jc w:val="both"/>
        <w:rPr>
          <w:sz w:val="28"/>
          <w:szCs w:val="28"/>
        </w:rPr>
      </w:pPr>
      <w:r w:rsidRPr="00EE23AB">
        <w:rPr>
          <w:sz w:val="28"/>
          <w:szCs w:val="28"/>
        </w:rPr>
        <w:t xml:space="preserve">Начиная работу по обучению детей созданию поделок из различных материалов, 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 </w:t>
      </w:r>
    </w:p>
    <w:p w:rsidR="009449E6" w:rsidRPr="00EE23AB" w:rsidRDefault="009449E6" w:rsidP="009449E6">
      <w:pPr>
        <w:pStyle w:val="Default"/>
        <w:jc w:val="both"/>
        <w:rPr>
          <w:sz w:val="28"/>
          <w:szCs w:val="28"/>
        </w:rPr>
      </w:pPr>
      <w:r>
        <w:rPr>
          <w:sz w:val="28"/>
          <w:szCs w:val="28"/>
        </w:rPr>
        <w:t xml:space="preserve">       </w:t>
      </w:r>
      <w:r w:rsidRPr="00EE23AB">
        <w:rPr>
          <w:sz w:val="28"/>
          <w:szCs w:val="28"/>
        </w:rPr>
        <w:t xml:space="preserve">Целесообразно перед обучением детей работе с природным и бросовым материалом: тканью и бумагой провести занятия по знакомству со свойствами </w:t>
      </w:r>
      <w:r w:rsidRPr="00EE23AB">
        <w:rPr>
          <w:sz w:val="28"/>
          <w:szCs w:val="28"/>
        </w:rPr>
        <w:lastRenderedPageBreak/>
        <w:t>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9449E6" w:rsidRPr="00EE23AB" w:rsidRDefault="009449E6" w:rsidP="009449E6">
      <w:pPr>
        <w:pStyle w:val="Default"/>
        <w:jc w:val="both"/>
        <w:rPr>
          <w:sz w:val="28"/>
          <w:szCs w:val="28"/>
        </w:rPr>
      </w:pPr>
      <w:r w:rsidRPr="00EE23AB">
        <w:rPr>
          <w:sz w:val="28"/>
          <w:szCs w:val="28"/>
        </w:rPr>
        <w:t xml:space="preserve">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 </w:t>
      </w:r>
    </w:p>
    <w:p w:rsidR="009449E6" w:rsidRPr="00EE23AB" w:rsidRDefault="009449E6" w:rsidP="009449E6">
      <w:pPr>
        <w:jc w:val="both"/>
        <w:rPr>
          <w:rFonts w:ascii="Times New Roman" w:hAnsi="Times New Roman"/>
          <w:b/>
          <w:sz w:val="28"/>
          <w:szCs w:val="28"/>
        </w:rPr>
      </w:pPr>
      <w:r>
        <w:rPr>
          <w:rFonts w:ascii="Times New Roman" w:hAnsi="Times New Roman"/>
          <w:sz w:val="28"/>
          <w:szCs w:val="28"/>
        </w:rPr>
        <w:t xml:space="preserve">     </w:t>
      </w:r>
      <w:r w:rsidRPr="00EE23AB">
        <w:rPr>
          <w:rFonts w:ascii="Times New Roman" w:hAnsi="Times New Roman"/>
          <w:sz w:val="28"/>
          <w:szCs w:val="28"/>
        </w:rPr>
        <w:t>Тематические циклы дают возможность создавать с детьми из разных материалов общие композиции, позволяющие использовать их в оформлении группы, дошкольного учреждения, дает возможность объединить детей в группы для коллективных работ.</w:t>
      </w:r>
    </w:p>
    <w:p w:rsidR="009449E6" w:rsidRPr="00EE23AB" w:rsidRDefault="009449E6" w:rsidP="009449E6">
      <w:pPr>
        <w:rPr>
          <w:rFonts w:ascii="Times New Roman" w:hAnsi="Times New Roman"/>
          <w:b/>
          <w:sz w:val="28"/>
          <w:szCs w:val="28"/>
        </w:rPr>
      </w:pPr>
      <w:r w:rsidRPr="00EE23AB">
        <w:rPr>
          <w:rFonts w:ascii="Times New Roman" w:hAnsi="Times New Roman"/>
          <w:b/>
          <w:sz w:val="28"/>
          <w:szCs w:val="28"/>
        </w:rPr>
        <w:t>Принципы построения педагогического процесса:</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1. От простого к сложному.</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2. Системность работ.</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3. Принцип тематических циклов.</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4. Индивидуального подхода.</w:t>
      </w:r>
    </w:p>
    <w:p w:rsidR="009449E6" w:rsidRPr="00EE23AB" w:rsidRDefault="009449E6" w:rsidP="009449E6">
      <w:pPr>
        <w:jc w:val="both"/>
        <w:rPr>
          <w:rFonts w:ascii="Times New Roman" w:hAnsi="Times New Roman"/>
          <w:sz w:val="28"/>
          <w:szCs w:val="28"/>
        </w:rPr>
      </w:pPr>
    </w:p>
    <w:p w:rsidR="009449E6" w:rsidRPr="00EE23AB" w:rsidRDefault="009449E6" w:rsidP="009449E6">
      <w:pPr>
        <w:rPr>
          <w:rFonts w:ascii="Times New Roman" w:hAnsi="Times New Roman"/>
          <w:b/>
          <w:sz w:val="28"/>
          <w:szCs w:val="28"/>
        </w:rPr>
      </w:pPr>
      <w:r w:rsidRPr="00EE23AB">
        <w:rPr>
          <w:rFonts w:ascii="Times New Roman" w:hAnsi="Times New Roman"/>
          <w:b/>
          <w:sz w:val="28"/>
          <w:szCs w:val="28"/>
        </w:rPr>
        <w:t>Методы и приемы обучения:</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1. Наглядные (показ педагога, пример, помощь).</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2. Словесные (объяснение, описание, поощрение, убеждение, использование скороговорок, пословиц и поговорок).</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3. Практические (самостоятельное и совместное выполнение поделки).</w:t>
      </w:r>
    </w:p>
    <w:p w:rsidR="009449E6" w:rsidRPr="00EE23AB" w:rsidRDefault="009449E6" w:rsidP="009449E6">
      <w:pPr>
        <w:rPr>
          <w:rFonts w:ascii="Times New Roman" w:hAnsi="Times New Roman"/>
          <w:b/>
          <w:i/>
          <w:sz w:val="28"/>
          <w:szCs w:val="28"/>
        </w:rPr>
      </w:pPr>
      <w:r w:rsidRPr="00EE23AB">
        <w:rPr>
          <w:rFonts w:ascii="Times New Roman" w:hAnsi="Times New Roman"/>
          <w:b/>
          <w:sz w:val="28"/>
          <w:szCs w:val="28"/>
        </w:rPr>
        <w:t>Этапы работы:</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Весь образовательный цикл делится на 3 этапа.</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xml:space="preserve">1 этап - знакомство со свойствами материалов. </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lastRenderedPageBreak/>
        <w:t>2 этап - обучение приемам изготовления.</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3 этап - изготовление поделок.</w:t>
      </w:r>
    </w:p>
    <w:p w:rsidR="009449E6" w:rsidRPr="00EE23AB" w:rsidRDefault="009449E6" w:rsidP="009449E6">
      <w:pPr>
        <w:rPr>
          <w:rFonts w:ascii="Times New Roman" w:hAnsi="Times New Roman"/>
          <w:sz w:val="28"/>
          <w:szCs w:val="28"/>
        </w:rPr>
      </w:pPr>
    </w:p>
    <w:p w:rsidR="009449E6" w:rsidRPr="00EE23AB" w:rsidRDefault="009449E6" w:rsidP="009449E6">
      <w:pPr>
        <w:rPr>
          <w:rFonts w:ascii="Times New Roman" w:hAnsi="Times New Roman"/>
          <w:sz w:val="28"/>
          <w:szCs w:val="28"/>
        </w:rPr>
      </w:pPr>
    </w:p>
    <w:p w:rsidR="009449E6" w:rsidRPr="00EE23AB" w:rsidRDefault="009449E6" w:rsidP="009449E6">
      <w:pPr>
        <w:jc w:val="both"/>
        <w:rPr>
          <w:rFonts w:ascii="Times New Roman" w:hAnsi="Times New Roman"/>
          <w:sz w:val="28"/>
          <w:szCs w:val="28"/>
        </w:rPr>
      </w:pPr>
      <w:r w:rsidRPr="00EE23AB">
        <w:rPr>
          <w:rFonts w:ascii="Times New Roman" w:hAnsi="Times New Roman"/>
          <w:b/>
          <w:sz w:val="28"/>
          <w:szCs w:val="28"/>
        </w:rPr>
        <w:t>Материал:</w:t>
      </w:r>
      <w:r>
        <w:rPr>
          <w:rFonts w:ascii="Times New Roman" w:hAnsi="Times New Roman"/>
          <w:b/>
          <w:sz w:val="28"/>
          <w:szCs w:val="28"/>
        </w:rPr>
        <w:t xml:space="preserve"> </w:t>
      </w:r>
      <w:r>
        <w:rPr>
          <w:rFonts w:ascii="Times New Roman" w:hAnsi="Times New Roman"/>
          <w:sz w:val="28"/>
          <w:szCs w:val="28"/>
        </w:rPr>
        <w:t>б</w:t>
      </w:r>
      <w:r w:rsidRPr="00EE23AB">
        <w:rPr>
          <w:rFonts w:ascii="Times New Roman" w:hAnsi="Times New Roman"/>
          <w:sz w:val="28"/>
          <w:szCs w:val="28"/>
        </w:rPr>
        <w:t>умага разных видов</w:t>
      </w:r>
      <w:r>
        <w:rPr>
          <w:rFonts w:ascii="Times New Roman" w:hAnsi="Times New Roman"/>
          <w:sz w:val="28"/>
          <w:szCs w:val="28"/>
        </w:rPr>
        <w:t xml:space="preserve">, </w:t>
      </w:r>
      <w:r w:rsidRPr="00EE23AB">
        <w:rPr>
          <w:rFonts w:ascii="Times New Roman" w:hAnsi="Times New Roman"/>
          <w:sz w:val="28"/>
          <w:szCs w:val="28"/>
        </w:rPr>
        <w:t>картон простой и цветной</w:t>
      </w:r>
      <w:r>
        <w:rPr>
          <w:rFonts w:ascii="Times New Roman" w:hAnsi="Times New Roman"/>
          <w:sz w:val="28"/>
          <w:szCs w:val="28"/>
        </w:rPr>
        <w:t xml:space="preserve">, </w:t>
      </w:r>
      <w:r w:rsidRPr="00EE23AB">
        <w:rPr>
          <w:rFonts w:ascii="Times New Roman" w:hAnsi="Times New Roman"/>
          <w:sz w:val="28"/>
          <w:szCs w:val="28"/>
        </w:rPr>
        <w:t>бумажные салфетки</w:t>
      </w:r>
      <w:r>
        <w:rPr>
          <w:rFonts w:ascii="Times New Roman" w:hAnsi="Times New Roman"/>
          <w:sz w:val="28"/>
          <w:szCs w:val="28"/>
        </w:rPr>
        <w:t>, г</w:t>
      </w:r>
      <w:r w:rsidRPr="00EE23AB">
        <w:rPr>
          <w:rFonts w:ascii="Times New Roman" w:hAnsi="Times New Roman"/>
          <w:sz w:val="28"/>
          <w:szCs w:val="28"/>
        </w:rPr>
        <w:t xml:space="preserve">офрированная </w:t>
      </w:r>
      <w:proofErr w:type="gramStart"/>
      <w:r w:rsidRPr="00EE23AB">
        <w:rPr>
          <w:rFonts w:ascii="Times New Roman" w:hAnsi="Times New Roman"/>
          <w:sz w:val="28"/>
          <w:szCs w:val="28"/>
        </w:rPr>
        <w:t xml:space="preserve">бумага </w:t>
      </w:r>
      <w:r>
        <w:rPr>
          <w:rFonts w:ascii="Times New Roman" w:hAnsi="Times New Roman"/>
          <w:sz w:val="28"/>
          <w:szCs w:val="28"/>
        </w:rPr>
        <w:t>,</w:t>
      </w:r>
      <w:proofErr w:type="gramEnd"/>
      <w:r>
        <w:rPr>
          <w:rFonts w:ascii="Times New Roman" w:hAnsi="Times New Roman"/>
          <w:sz w:val="28"/>
          <w:szCs w:val="28"/>
        </w:rPr>
        <w:t xml:space="preserve"> </w:t>
      </w:r>
      <w:r w:rsidRPr="00EE23AB">
        <w:rPr>
          <w:rFonts w:ascii="Times New Roman" w:hAnsi="Times New Roman"/>
          <w:sz w:val="28"/>
          <w:szCs w:val="28"/>
        </w:rPr>
        <w:t>ткань</w:t>
      </w:r>
      <w:r>
        <w:rPr>
          <w:rFonts w:ascii="Times New Roman" w:hAnsi="Times New Roman"/>
          <w:sz w:val="28"/>
          <w:szCs w:val="28"/>
        </w:rPr>
        <w:t>,</w:t>
      </w:r>
      <w:r w:rsidRPr="00EE23AB">
        <w:rPr>
          <w:rFonts w:ascii="Times New Roman" w:hAnsi="Times New Roman"/>
          <w:sz w:val="28"/>
          <w:szCs w:val="28"/>
        </w:rPr>
        <w:t xml:space="preserve"> вата</w:t>
      </w:r>
      <w:r>
        <w:rPr>
          <w:rFonts w:ascii="Times New Roman" w:hAnsi="Times New Roman"/>
          <w:sz w:val="28"/>
          <w:szCs w:val="28"/>
        </w:rPr>
        <w:t xml:space="preserve">, </w:t>
      </w:r>
      <w:r w:rsidRPr="00EE23AB">
        <w:rPr>
          <w:rFonts w:ascii="Times New Roman" w:hAnsi="Times New Roman"/>
          <w:sz w:val="28"/>
          <w:szCs w:val="28"/>
        </w:rPr>
        <w:t>ватные диски</w:t>
      </w:r>
      <w:r>
        <w:rPr>
          <w:rFonts w:ascii="Times New Roman" w:hAnsi="Times New Roman"/>
          <w:sz w:val="28"/>
          <w:szCs w:val="28"/>
        </w:rPr>
        <w:t xml:space="preserve">, </w:t>
      </w:r>
      <w:r w:rsidRPr="00EE23AB">
        <w:rPr>
          <w:rFonts w:ascii="Times New Roman" w:hAnsi="Times New Roman"/>
          <w:sz w:val="28"/>
          <w:szCs w:val="28"/>
        </w:rPr>
        <w:t>природный материал</w:t>
      </w:r>
      <w:r>
        <w:rPr>
          <w:rFonts w:ascii="Times New Roman" w:hAnsi="Times New Roman"/>
          <w:sz w:val="28"/>
          <w:szCs w:val="28"/>
        </w:rPr>
        <w:t xml:space="preserve">, </w:t>
      </w:r>
      <w:r w:rsidRPr="00EE23AB">
        <w:rPr>
          <w:rFonts w:ascii="Times New Roman" w:hAnsi="Times New Roman"/>
          <w:sz w:val="28"/>
          <w:szCs w:val="28"/>
        </w:rPr>
        <w:t>крупы, семена</w:t>
      </w:r>
      <w:r>
        <w:rPr>
          <w:rFonts w:ascii="Times New Roman" w:hAnsi="Times New Roman"/>
          <w:sz w:val="28"/>
          <w:szCs w:val="28"/>
        </w:rPr>
        <w:t xml:space="preserve">, </w:t>
      </w:r>
      <w:r w:rsidRPr="00EE23AB">
        <w:rPr>
          <w:rFonts w:ascii="Times New Roman" w:hAnsi="Times New Roman"/>
          <w:sz w:val="28"/>
          <w:szCs w:val="28"/>
        </w:rPr>
        <w:t>пластилин</w:t>
      </w:r>
      <w:r>
        <w:rPr>
          <w:rFonts w:ascii="Times New Roman" w:hAnsi="Times New Roman"/>
          <w:sz w:val="28"/>
          <w:szCs w:val="28"/>
        </w:rPr>
        <w:t xml:space="preserve">, </w:t>
      </w:r>
      <w:r w:rsidRPr="00EE23AB">
        <w:rPr>
          <w:rFonts w:ascii="Times New Roman" w:hAnsi="Times New Roman"/>
          <w:sz w:val="28"/>
          <w:szCs w:val="28"/>
        </w:rPr>
        <w:t>тесто</w:t>
      </w:r>
      <w:r>
        <w:rPr>
          <w:rFonts w:ascii="Times New Roman" w:hAnsi="Times New Roman"/>
          <w:sz w:val="28"/>
          <w:szCs w:val="28"/>
        </w:rPr>
        <w:t xml:space="preserve">, </w:t>
      </w:r>
      <w:r w:rsidRPr="00EE23AB">
        <w:rPr>
          <w:rFonts w:ascii="Times New Roman" w:hAnsi="Times New Roman"/>
          <w:sz w:val="28"/>
          <w:szCs w:val="28"/>
        </w:rPr>
        <w:t>коробки</w:t>
      </w:r>
      <w:r>
        <w:rPr>
          <w:rFonts w:ascii="Times New Roman" w:hAnsi="Times New Roman"/>
          <w:sz w:val="28"/>
          <w:szCs w:val="28"/>
        </w:rPr>
        <w:t>,</w:t>
      </w:r>
      <w:r w:rsidRPr="00EE23AB">
        <w:rPr>
          <w:rFonts w:ascii="Times New Roman" w:hAnsi="Times New Roman"/>
          <w:sz w:val="28"/>
          <w:szCs w:val="28"/>
        </w:rPr>
        <w:t xml:space="preserve"> </w:t>
      </w:r>
      <w:r>
        <w:rPr>
          <w:rFonts w:ascii="Times New Roman" w:hAnsi="Times New Roman"/>
          <w:sz w:val="28"/>
          <w:szCs w:val="28"/>
        </w:rPr>
        <w:t xml:space="preserve"> </w:t>
      </w:r>
      <w:r w:rsidRPr="00EE23AB">
        <w:rPr>
          <w:rFonts w:ascii="Times New Roman" w:hAnsi="Times New Roman"/>
          <w:sz w:val="28"/>
          <w:szCs w:val="28"/>
        </w:rPr>
        <w:t>нитки</w:t>
      </w:r>
      <w:r>
        <w:rPr>
          <w:rFonts w:ascii="Times New Roman" w:hAnsi="Times New Roman"/>
          <w:sz w:val="28"/>
          <w:szCs w:val="28"/>
        </w:rPr>
        <w:t xml:space="preserve">, </w:t>
      </w:r>
      <w:r w:rsidRPr="00EE23AB">
        <w:rPr>
          <w:rFonts w:ascii="Times New Roman" w:hAnsi="Times New Roman"/>
          <w:sz w:val="28"/>
          <w:szCs w:val="28"/>
        </w:rPr>
        <w:t>краски</w:t>
      </w:r>
      <w:r>
        <w:rPr>
          <w:rFonts w:ascii="Times New Roman" w:hAnsi="Times New Roman"/>
          <w:sz w:val="28"/>
          <w:szCs w:val="28"/>
        </w:rPr>
        <w:t xml:space="preserve">, </w:t>
      </w:r>
      <w:r w:rsidRPr="00EE23AB">
        <w:rPr>
          <w:rFonts w:ascii="Times New Roman" w:hAnsi="Times New Roman"/>
          <w:sz w:val="28"/>
          <w:szCs w:val="28"/>
        </w:rPr>
        <w:t>гуашь</w:t>
      </w:r>
      <w:r>
        <w:rPr>
          <w:rFonts w:ascii="Times New Roman" w:hAnsi="Times New Roman"/>
          <w:sz w:val="28"/>
          <w:szCs w:val="28"/>
        </w:rPr>
        <w:t xml:space="preserve">, </w:t>
      </w:r>
      <w:r w:rsidRPr="00EE23AB">
        <w:rPr>
          <w:rFonts w:ascii="Times New Roman" w:hAnsi="Times New Roman"/>
          <w:sz w:val="28"/>
          <w:szCs w:val="28"/>
        </w:rPr>
        <w:t>карандаши</w:t>
      </w:r>
      <w:r>
        <w:rPr>
          <w:rFonts w:ascii="Times New Roman" w:hAnsi="Times New Roman"/>
          <w:sz w:val="28"/>
          <w:szCs w:val="28"/>
        </w:rPr>
        <w:t xml:space="preserve">, </w:t>
      </w:r>
      <w:r w:rsidRPr="00EE23AB">
        <w:rPr>
          <w:rFonts w:ascii="Times New Roman" w:hAnsi="Times New Roman"/>
          <w:sz w:val="28"/>
          <w:szCs w:val="28"/>
        </w:rPr>
        <w:t>фломастеры</w:t>
      </w:r>
      <w:r>
        <w:rPr>
          <w:rFonts w:ascii="Times New Roman" w:hAnsi="Times New Roman"/>
          <w:sz w:val="28"/>
          <w:szCs w:val="28"/>
        </w:rPr>
        <w:t xml:space="preserve">, </w:t>
      </w:r>
      <w:r w:rsidRPr="00EE23AB">
        <w:rPr>
          <w:rFonts w:ascii="Times New Roman" w:hAnsi="Times New Roman"/>
          <w:sz w:val="28"/>
          <w:szCs w:val="28"/>
        </w:rPr>
        <w:t>ножницы</w:t>
      </w:r>
      <w:r>
        <w:rPr>
          <w:rFonts w:ascii="Times New Roman" w:hAnsi="Times New Roman"/>
          <w:sz w:val="28"/>
          <w:szCs w:val="28"/>
        </w:rPr>
        <w:t xml:space="preserve">, </w:t>
      </w:r>
      <w:r w:rsidRPr="00EE23AB">
        <w:rPr>
          <w:rFonts w:ascii="Times New Roman" w:hAnsi="Times New Roman"/>
          <w:sz w:val="28"/>
          <w:szCs w:val="28"/>
        </w:rPr>
        <w:t>клеёнка</w:t>
      </w:r>
      <w:r>
        <w:rPr>
          <w:rFonts w:ascii="Times New Roman" w:hAnsi="Times New Roman"/>
          <w:sz w:val="28"/>
          <w:szCs w:val="28"/>
        </w:rPr>
        <w:t xml:space="preserve">, доска для лепки, </w:t>
      </w:r>
      <w:r w:rsidRPr="00EE23AB">
        <w:rPr>
          <w:rFonts w:ascii="Times New Roman" w:hAnsi="Times New Roman"/>
          <w:sz w:val="28"/>
          <w:szCs w:val="28"/>
        </w:rPr>
        <w:t>клей</w:t>
      </w:r>
      <w:r>
        <w:rPr>
          <w:rFonts w:ascii="Times New Roman" w:hAnsi="Times New Roman"/>
          <w:sz w:val="28"/>
          <w:szCs w:val="28"/>
        </w:rPr>
        <w:t xml:space="preserve">, </w:t>
      </w:r>
      <w:r w:rsidRPr="00EE23AB">
        <w:rPr>
          <w:rFonts w:ascii="Times New Roman" w:hAnsi="Times New Roman"/>
          <w:sz w:val="28"/>
          <w:szCs w:val="28"/>
        </w:rPr>
        <w:t>кисточки</w:t>
      </w:r>
      <w:r>
        <w:rPr>
          <w:rFonts w:ascii="Times New Roman" w:hAnsi="Times New Roman"/>
          <w:sz w:val="28"/>
          <w:szCs w:val="28"/>
        </w:rPr>
        <w:t>.</w:t>
      </w:r>
    </w:p>
    <w:p w:rsidR="009449E6" w:rsidRPr="00EE23AB" w:rsidRDefault="009449E6" w:rsidP="009449E6">
      <w:pPr>
        <w:ind w:firstLine="540"/>
        <w:jc w:val="both"/>
        <w:rPr>
          <w:rFonts w:ascii="Times New Roman" w:hAnsi="Times New Roman"/>
          <w:sz w:val="28"/>
          <w:szCs w:val="28"/>
        </w:rPr>
      </w:pPr>
      <w:r w:rsidRPr="00EE23AB">
        <w:rPr>
          <w:rFonts w:ascii="Times New Roman" w:hAnsi="Times New Roman"/>
          <w:b/>
          <w:sz w:val="28"/>
          <w:szCs w:val="28"/>
        </w:rPr>
        <w:t>Предлагаемые разнообразные техники и приемы работы с различными материалами,</w:t>
      </w:r>
      <w:r w:rsidRPr="00EE23AB">
        <w:rPr>
          <w:rFonts w:ascii="Times New Roman" w:hAnsi="Times New Roman"/>
          <w:sz w:val="28"/>
          <w:szCs w:val="28"/>
        </w:rPr>
        <w:t xml:space="preserve"> в том числе и нетрадиционные, </w:t>
      </w:r>
      <w:proofErr w:type="gramStart"/>
      <w:r w:rsidRPr="00EE23AB">
        <w:rPr>
          <w:rFonts w:ascii="Times New Roman" w:hAnsi="Times New Roman"/>
          <w:sz w:val="28"/>
          <w:szCs w:val="28"/>
        </w:rPr>
        <w:t>способствуют  развитию</w:t>
      </w:r>
      <w:proofErr w:type="gramEnd"/>
      <w:r w:rsidRPr="00EE23AB">
        <w:rPr>
          <w:rFonts w:ascii="Times New Roman" w:hAnsi="Times New Roman"/>
          <w:sz w:val="28"/>
          <w:szCs w:val="28"/>
        </w:rPr>
        <w:t xml:space="preserve"> у детей актив</w:t>
      </w:r>
      <w:r>
        <w:rPr>
          <w:rFonts w:ascii="Times New Roman" w:hAnsi="Times New Roman"/>
          <w:sz w:val="28"/>
          <w:szCs w:val="28"/>
        </w:rPr>
        <w:t>ности, творчества и воображения:</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xml:space="preserve">- Отрезание или обрывание </w:t>
      </w:r>
      <w:proofErr w:type="gramStart"/>
      <w:r w:rsidRPr="00EE23AB">
        <w:rPr>
          <w:rFonts w:ascii="Times New Roman" w:hAnsi="Times New Roman"/>
          <w:sz w:val="28"/>
          <w:szCs w:val="28"/>
        </w:rPr>
        <w:t>полосок</w:t>
      </w:r>
      <w:proofErr w:type="gramEnd"/>
      <w:r w:rsidRPr="00EE23AB">
        <w:rPr>
          <w:rFonts w:ascii="Times New Roman" w:hAnsi="Times New Roman"/>
          <w:sz w:val="28"/>
          <w:szCs w:val="28"/>
        </w:rPr>
        <w:t xml:space="preserve"> или кусочков от листа бумаги.</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Вырезание по контуру предметов и комбинирование из них композиций.</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Наклеивание комочков бумаги на плоскостное изображение.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Скатывание бумажных салфеток в комочки и наклеивание их на изображение.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Наклеивание ниток и ткани на изображение.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Скатывание ватных шариков и наклеивание их на изображение.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Наклеивание ватных дисков на изображение.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Наклеивание сухих листьев на плоскостное изображение.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Скрепление различных деталей.</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Сматывание ниток в клубок.</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Моделирование из природного материала: скорлупы, семечек, гороха, фасоли, крупы, веточек, камешков.</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Комбинирование природных материалов с различными другими материалами.</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Конструирование из коробок с элементами аппликации.</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Лепка предметов из теста и их закрашивание.</w:t>
      </w:r>
    </w:p>
    <w:p w:rsidR="009449E6" w:rsidRPr="00EE23AB" w:rsidRDefault="009449E6" w:rsidP="009449E6">
      <w:pPr>
        <w:jc w:val="both"/>
        <w:rPr>
          <w:rFonts w:ascii="Times New Roman" w:hAnsi="Times New Roman"/>
          <w:sz w:val="28"/>
          <w:szCs w:val="28"/>
        </w:rPr>
      </w:pPr>
      <w:r w:rsidRPr="00EE23AB">
        <w:rPr>
          <w:rFonts w:ascii="Times New Roman" w:hAnsi="Times New Roman"/>
          <w:sz w:val="28"/>
          <w:szCs w:val="28"/>
        </w:rPr>
        <w:t>- Выкладывание мозаики на пластилиновой основе.</w:t>
      </w:r>
    </w:p>
    <w:p w:rsidR="009449E6" w:rsidRDefault="009449E6" w:rsidP="009449E6">
      <w:pPr>
        <w:jc w:val="both"/>
        <w:rPr>
          <w:rFonts w:ascii="Times New Roman" w:hAnsi="Times New Roman"/>
          <w:sz w:val="28"/>
          <w:szCs w:val="28"/>
        </w:rPr>
      </w:pPr>
      <w:r w:rsidRPr="00EE23AB">
        <w:rPr>
          <w:rFonts w:ascii="Times New Roman" w:hAnsi="Times New Roman"/>
          <w:sz w:val="28"/>
          <w:szCs w:val="28"/>
        </w:rPr>
        <w:t>- Барельеф.</w:t>
      </w:r>
    </w:p>
    <w:p w:rsidR="009449E6" w:rsidRDefault="009449E6" w:rsidP="009449E6">
      <w:pPr>
        <w:jc w:val="both"/>
        <w:rPr>
          <w:rFonts w:ascii="Times New Roman" w:hAnsi="Times New Roman"/>
          <w:sz w:val="28"/>
          <w:szCs w:val="28"/>
        </w:rPr>
      </w:pPr>
    </w:p>
    <w:p w:rsidR="009449E6" w:rsidRDefault="009449E6" w:rsidP="009449E6">
      <w:pPr>
        <w:jc w:val="both"/>
        <w:rPr>
          <w:rFonts w:ascii="Times New Roman" w:hAnsi="Times New Roman"/>
          <w:sz w:val="28"/>
          <w:szCs w:val="28"/>
        </w:rPr>
      </w:pPr>
    </w:p>
    <w:p w:rsidR="009449E6" w:rsidRDefault="009449E6" w:rsidP="009449E6">
      <w:pPr>
        <w:jc w:val="both"/>
        <w:rPr>
          <w:rFonts w:ascii="Times New Roman" w:hAnsi="Times New Roman"/>
          <w:sz w:val="28"/>
          <w:szCs w:val="28"/>
        </w:rPr>
      </w:pPr>
    </w:p>
    <w:p w:rsidR="009449E6" w:rsidRPr="009449E6" w:rsidRDefault="009449E6" w:rsidP="009449E6">
      <w:pPr>
        <w:jc w:val="both"/>
        <w:rPr>
          <w:rFonts w:ascii="Times New Roman" w:hAnsi="Times New Roman"/>
          <w:sz w:val="28"/>
          <w:szCs w:val="28"/>
        </w:rPr>
      </w:pPr>
    </w:p>
    <w:p w:rsidR="009449E6" w:rsidRDefault="009449E6" w:rsidP="009449E6">
      <w:pPr>
        <w:spacing w:after="0" w:line="240" w:lineRule="auto"/>
        <w:jc w:val="center"/>
        <w:rPr>
          <w:rFonts w:ascii="Times New Roman" w:eastAsia="Times New Roman" w:hAnsi="Times New Roman"/>
          <w:sz w:val="28"/>
          <w:szCs w:val="28"/>
          <w:lang w:eastAsia="ru-RU"/>
        </w:rPr>
      </w:pPr>
    </w:p>
    <w:p w:rsidR="009449E6" w:rsidRDefault="009449E6" w:rsidP="009449E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Тематический план занятий с детьми 4-7 лет</w:t>
      </w:r>
    </w:p>
    <w:p w:rsidR="009449E6" w:rsidRPr="009D4ECA" w:rsidRDefault="009449E6" w:rsidP="009449E6">
      <w:pPr>
        <w:spacing w:after="0" w:line="240" w:lineRule="auto"/>
        <w:jc w:val="center"/>
        <w:rPr>
          <w:rFonts w:ascii="Times New Roman" w:eastAsia="Times New Roman" w:hAnsi="Times New Roman"/>
          <w:sz w:val="32"/>
          <w:szCs w:val="32"/>
          <w:lang w:eastAsia="ru-RU"/>
        </w:rPr>
      </w:pPr>
      <w:r w:rsidRPr="009D4ECA">
        <w:rPr>
          <w:rFonts w:ascii="Times New Roman" w:eastAsia="Times New Roman" w:hAnsi="Times New Roman"/>
          <w:sz w:val="32"/>
          <w:szCs w:val="32"/>
          <w:lang w:eastAsia="ru-RU"/>
        </w:rPr>
        <w:t>(дифференциация по уровню сложности выполнения работ)</w:t>
      </w:r>
    </w:p>
    <w:tbl>
      <w:tblPr>
        <w:tblStyle w:val="a4"/>
        <w:tblW w:w="9606" w:type="dxa"/>
        <w:tblLook w:val="04A0" w:firstRow="1" w:lastRow="0" w:firstColumn="1" w:lastColumn="0" w:noHBand="0" w:noVBand="1"/>
      </w:tblPr>
      <w:tblGrid>
        <w:gridCol w:w="1101"/>
        <w:gridCol w:w="8505"/>
      </w:tblGrid>
      <w:tr w:rsidR="009449E6" w:rsidTr="00E12517">
        <w:trPr>
          <w:cantSplit/>
          <w:trHeight w:val="1134"/>
        </w:trPr>
        <w:tc>
          <w:tcPr>
            <w:tcW w:w="1101" w:type="dxa"/>
          </w:tcPr>
          <w:p w:rsidR="009449E6" w:rsidRDefault="009449E6" w:rsidP="00E12517">
            <w:pPr>
              <w:jc w:val="center"/>
              <w:rPr>
                <w:rFonts w:ascii="Times New Roman" w:eastAsia="Times New Roman" w:hAnsi="Times New Roman"/>
                <w:b/>
                <w:sz w:val="28"/>
                <w:szCs w:val="28"/>
                <w:lang w:eastAsia="ru-RU"/>
              </w:rPr>
            </w:pPr>
          </w:p>
          <w:p w:rsidR="009449E6" w:rsidRPr="00AC23B5" w:rsidRDefault="009449E6" w:rsidP="00E12517">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w:t>
            </w:r>
            <w:r w:rsidRPr="00AC23B5">
              <w:rPr>
                <w:rFonts w:ascii="Times New Roman" w:eastAsia="Times New Roman" w:hAnsi="Times New Roman"/>
                <w:b/>
                <w:sz w:val="28"/>
                <w:szCs w:val="28"/>
                <w:lang w:eastAsia="ru-RU"/>
              </w:rPr>
              <w:t>есяц</w:t>
            </w:r>
          </w:p>
        </w:tc>
        <w:tc>
          <w:tcPr>
            <w:tcW w:w="8505" w:type="dxa"/>
          </w:tcPr>
          <w:p w:rsidR="009449E6" w:rsidRDefault="009449E6" w:rsidP="00E12517">
            <w:pPr>
              <w:jc w:val="center"/>
              <w:rPr>
                <w:rFonts w:ascii="Times New Roman" w:eastAsia="Times New Roman" w:hAnsi="Times New Roman"/>
                <w:b/>
                <w:sz w:val="28"/>
                <w:szCs w:val="28"/>
                <w:lang w:eastAsia="ru-RU"/>
              </w:rPr>
            </w:pPr>
          </w:p>
          <w:p w:rsidR="009449E6" w:rsidRPr="00AC23B5" w:rsidRDefault="009449E6" w:rsidP="00E12517">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C23B5">
              <w:rPr>
                <w:rFonts w:ascii="Times New Roman" w:eastAsia="Times New Roman" w:hAnsi="Times New Roman"/>
                <w:b/>
                <w:sz w:val="28"/>
                <w:szCs w:val="28"/>
                <w:lang w:eastAsia="ru-RU"/>
              </w:rPr>
              <w:t>Тема занятия</w:t>
            </w:r>
          </w:p>
        </w:tc>
      </w:tr>
      <w:tr w:rsidR="009449E6" w:rsidTr="00E12517">
        <w:trPr>
          <w:cantSplit/>
          <w:trHeight w:val="1448"/>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Pr="00AC23B5">
              <w:rPr>
                <w:rFonts w:ascii="Times New Roman" w:eastAsia="Times New Roman" w:hAnsi="Times New Roman"/>
                <w:b/>
                <w:sz w:val="28"/>
                <w:szCs w:val="28"/>
                <w:lang w:eastAsia="ru-RU"/>
              </w:rPr>
              <w:t>ктябрь</w:t>
            </w:r>
          </w:p>
        </w:tc>
        <w:tc>
          <w:tcPr>
            <w:tcW w:w="8505" w:type="dxa"/>
          </w:tcPr>
          <w:p w:rsidR="009449E6" w:rsidRPr="00AC23B5" w:rsidRDefault="009449E6" w:rsidP="009449E6">
            <w:pPr>
              <w:pStyle w:val="a5"/>
              <w:numPr>
                <w:ilvl w:val="0"/>
                <w:numId w:val="1"/>
              </w:numPr>
              <w:spacing w:after="0" w:line="240" w:lineRule="auto"/>
              <w:ind w:left="360"/>
              <w:jc w:val="both"/>
              <w:rPr>
                <w:rFonts w:ascii="Times New Roman" w:eastAsia="Times New Roman" w:hAnsi="Times New Roman"/>
                <w:sz w:val="28"/>
                <w:szCs w:val="28"/>
                <w:lang w:eastAsia="ru-RU"/>
              </w:rPr>
            </w:pPr>
            <w:r w:rsidRPr="00AC23B5">
              <w:rPr>
                <w:rFonts w:ascii="Times New Roman" w:eastAsia="Times New Roman" w:hAnsi="Times New Roman"/>
                <w:sz w:val="28"/>
                <w:szCs w:val="28"/>
                <w:lang w:eastAsia="ru-RU"/>
              </w:rPr>
              <w:t xml:space="preserve">«Весёлый клоун», 2. «Лисичка на </w:t>
            </w:r>
            <w:proofErr w:type="gramStart"/>
            <w:r w:rsidRPr="00AC23B5">
              <w:rPr>
                <w:rFonts w:ascii="Times New Roman" w:eastAsia="Times New Roman" w:hAnsi="Times New Roman"/>
                <w:sz w:val="28"/>
                <w:szCs w:val="28"/>
                <w:lang w:eastAsia="ru-RU"/>
              </w:rPr>
              <w:t>прогулке»</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Оригами)</w:t>
            </w:r>
            <w:r w:rsidRPr="00AC23B5">
              <w:rPr>
                <w:rFonts w:ascii="Times New Roman" w:eastAsia="Times New Roman" w:hAnsi="Times New Roman"/>
                <w:sz w:val="28"/>
                <w:szCs w:val="28"/>
                <w:lang w:eastAsia="ru-RU"/>
              </w:rPr>
              <w:t>, 3. «Наш аквариум»</w:t>
            </w:r>
            <w:r>
              <w:rPr>
                <w:rFonts w:ascii="Times New Roman" w:eastAsia="Times New Roman" w:hAnsi="Times New Roman"/>
                <w:sz w:val="28"/>
                <w:szCs w:val="28"/>
                <w:lang w:eastAsia="ru-RU"/>
              </w:rPr>
              <w:t xml:space="preserve"> (рыбки из бумажных тарелок)</w:t>
            </w:r>
          </w:p>
          <w:p w:rsidR="009449E6" w:rsidRDefault="009449E6" w:rsidP="00E12517">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«Игрушка </w:t>
            </w:r>
            <w:proofErr w:type="spellStart"/>
            <w:r>
              <w:rPr>
                <w:rFonts w:ascii="Times New Roman" w:eastAsia="Times New Roman" w:hAnsi="Times New Roman"/>
                <w:sz w:val="28"/>
                <w:szCs w:val="28"/>
                <w:lang w:eastAsia="ru-RU"/>
              </w:rPr>
              <w:t>сквиши</w:t>
            </w:r>
            <w:proofErr w:type="spellEnd"/>
            <w:r>
              <w:rPr>
                <w:rFonts w:ascii="Times New Roman" w:eastAsia="Times New Roman" w:hAnsi="Times New Roman"/>
                <w:sz w:val="28"/>
                <w:szCs w:val="28"/>
                <w:lang w:eastAsia="ru-RU"/>
              </w:rPr>
              <w:t xml:space="preserve">», 5. «Осенние деревья», 6. «Ёжик </w:t>
            </w:r>
            <w:proofErr w:type="gramStart"/>
            <w:r>
              <w:rPr>
                <w:rFonts w:ascii="Times New Roman" w:eastAsia="Times New Roman" w:hAnsi="Times New Roman"/>
                <w:sz w:val="28"/>
                <w:szCs w:val="28"/>
                <w:lang w:eastAsia="ru-RU"/>
              </w:rPr>
              <w:t>отдыхает»(</w:t>
            </w:r>
            <w:proofErr w:type="spellStart"/>
            <w:proofErr w:type="gramEnd"/>
            <w:r>
              <w:rPr>
                <w:rFonts w:ascii="Times New Roman" w:eastAsia="Times New Roman" w:hAnsi="Times New Roman"/>
                <w:sz w:val="28"/>
                <w:szCs w:val="28"/>
                <w:lang w:eastAsia="ru-RU"/>
              </w:rPr>
              <w:t>Экопластика</w:t>
            </w:r>
            <w:proofErr w:type="spellEnd"/>
            <w:r>
              <w:rPr>
                <w:rFonts w:ascii="Times New Roman" w:eastAsia="Times New Roman" w:hAnsi="Times New Roman"/>
                <w:sz w:val="28"/>
                <w:szCs w:val="28"/>
                <w:lang w:eastAsia="ru-RU"/>
              </w:rPr>
              <w:t xml:space="preserve">), 7. «Симпатичная акула», 8. «Такса» </w:t>
            </w:r>
            <w:proofErr w:type="spellStart"/>
            <w:r>
              <w:rPr>
                <w:rFonts w:ascii="Times New Roman" w:eastAsia="Times New Roman" w:hAnsi="Times New Roman"/>
                <w:sz w:val="28"/>
                <w:szCs w:val="28"/>
                <w:lang w:eastAsia="ru-RU"/>
              </w:rPr>
              <w:t>Экопластика</w:t>
            </w:r>
            <w:proofErr w:type="spellEnd"/>
            <w:r>
              <w:rPr>
                <w:rFonts w:ascii="Times New Roman" w:eastAsia="Times New Roman" w:hAnsi="Times New Roman"/>
                <w:sz w:val="28"/>
                <w:szCs w:val="28"/>
                <w:lang w:eastAsia="ru-RU"/>
              </w:rPr>
              <w:t>.</w:t>
            </w:r>
          </w:p>
          <w:p w:rsidR="009449E6" w:rsidRPr="00AC23B5" w:rsidRDefault="009449E6" w:rsidP="00E12517">
            <w:pPr>
              <w:ind w:left="360"/>
              <w:jc w:val="both"/>
              <w:rPr>
                <w:rFonts w:ascii="Times New Roman" w:eastAsia="Times New Roman" w:hAnsi="Times New Roman"/>
                <w:sz w:val="28"/>
                <w:szCs w:val="28"/>
                <w:lang w:eastAsia="ru-RU"/>
              </w:rPr>
            </w:pPr>
          </w:p>
        </w:tc>
      </w:tr>
      <w:tr w:rsidR="009449E6" w:rsidTr="00E12517">
        <w:trPr>
          <w:cantSplit/>
          <w:trHeight w:val="1413"/>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Ноябрь</w:t>
            </w:r>
          </w:p>
        </w:tc>
        <w:tc>
          <w:tcPr>
            <w:tcW w:w="8505" w:type="dxa"/>
          </w:tcPr>
          <w:p w:rsidR="009449E6" w:rsidRPr="00AC23B5" w:rsidRDefault="009449E6" w:rsidP="00E12517">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w:t>
            </w:r>
            <w:r w:rsidRPr="00AC23B5">
              <w:rPr>
                <w:rFonts w:ascii="Times New Roman" w:eastAsia="Times New Roman" w:hAnsi="Times New Roman"/>
                <w:sz w:val="28"/>
                <w:szCs w:val="28"/>
                <w:lang w:eastAsia="ru-RU"/>
              </w:rPr>
              <w:t>«</w:t>
            </w:r>
            <w:proofErr w:type="gramEnd"/>
            <w:r w:rsidRPr="00AC23B5">
              <w:rPr>
                <w:rFonts w:ascii="Times New Roman" w:eastAsia="Times New Roman" w:hAnsi="Times New Roman"/>
                <w:sz w:val="28"/>
                <w:szCs w:val="28"/>
                <w:lang w:eastAsia="ru-RU"/>
              </w:rPr>
              <w:t>Открытка к 4 - ноября»</w:t>
            </w:r>
            <w:r>
              <w:rPr>
                <w:rFonts w:ascii="Times New Roman" w:eastAsia="Times New Roman" w:hAnsi="Times New Roman"/>
                <w:sz w:val="28"/>
                <w:szCs w:val="28"/>
                <w:lang w:eastAsia="ru-RU"/>
              </w:rPr>
              <w:t>, 2. «Осенние картины»(техника нетрадиционного рисования), 3. «Чудеса и превращения» (</w:t>
            </w:r>
            <w:proofErr w:type="spellStart"/>
            <w:r>
              <w:rPr>
                <w:rFonts w:ascii="Times New Roman" w:eastAsia="Times New Roman" w:hAnsi="Times New Roman"/>
                <w:sz w:val="28"/>
                <w:szCs w:val="28"/>
                <w:lang w:eastAsia="ru-RU"/>
              </w:rPr>
              <w:t>Экопластика</w:t>
            </w:r>
            <w:proofErr w:type="spellEnd"/>
            <w:r>
              <w:rPr>
                <w:rFonts w:ascii="Times New Roman" w:eastAsia="Times New Roman" w:hAnsi="Times New Roman"/>
                <w:sz w:val="28"/>
                <w:szCs w:val="28"/>
                <w:lang w:eastAsia="ru-RU"/>
              </w:rPr>
              <w:t xml:space="preserve">), 4. Рисование «Синичкин день» 5. «Осеннее деревце» (модульная композиция из бумажных тарелок и гофрированной бумаги или бумажных салфеток), 6. «Кит и китёнок», 7. «Сова в дупле», 8.Подарок для мамы (день Матери) </w:t>
            </w:r>
          </w:p>
        </w:tc>
      </w:tr>
      <w:tr w:rsidR="009449E6" w:rsidTr="00E12517">
        <w:trPr>
          <w:cantSplit/>
          <w:trHeight w:val="1546"/>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Декабрь</w:t>
            </w:r>
          </w:p>
        </w:tc>
        <w:tc>
          <w:tcPr>
            <w:tcW w:w="8505" w:type="dxa"/>
          </w:tcPr>
          <w:p w:rsidR="009449E6" w:rsidRDefault="009449E6" w:rsidP="00E12517">
            <w:pPr>
              <w:jc w:val="both"/>
              <w:rPr>
                <w:rFonts w:ascii="Times New Roman" w:hAnsi="Times New Roman"/>
                <w:sz w:val="28"/>
                <w:szCs w:val="28"/>
              </w:rPr>
            </w:pPr>
            <w:proofErr w:type="gramStart"/>
            <w:r>
              <w:rPr>
                <w:rFonts w:ascii="Times New Roman" w:hAnsi="Times New Roman"/>
                <w:sz w:val="28"/>
                <w:szCs w:val="28"/>
              </w:rPr>
              <w:t>1.</w:t>
            </w:r>
            <w:r w:rsidRPr="00B75A64">
              <w:rPr>
                <w:rFonts w:ascii="Times New Roman" w:hAnsi="Times New Roman"/>
                <w:sz w:val="28"/>
                <w:szCs w:val="28"/>
              </w:rPr>
              <w:t>«</w:t>
            </w:r>
            <w:proofErr w:type="gramEnd"/>
            <w:r w:rsidRPr="00B75A64">
              <w:rPr>
                <w:rFonts w:ascii="Times New Roman" w:hAnsi="Times New Roman"/>
                <w:sz w:val="28"/>
                <w:szCs w:val="28"/>
              </w:rPr>
              <w:t>Узоры на стекле»</w:t>
            </w:r>
            <w:r>
              <w:rPr>
                <w:rFonts w:ascii="Times New Roman" w:hAnsi="Times New Roman"/>
                <w:sz w:val="28"/>
                <w:szCs w:val="28"/>
              </w:rPr>
              <w:t>, 2.</w:t>
            </w:r>
            <w:r w:rsidRPr="00B75A64">
              <w:rPr>
                <w:rFonts w:ascii="Times New Roman" w:hAnsi="Times New Roman"/>
                <w:sz w:val="28"/>
                <w:szCs w:val="28"/>
              </w:rPr>
              <w:t>«С</w:t>
            </w:r>
            <w:r>
              <w:rPr>
                <w:rFonts w:ascii="Times New Roman" w:hAnsi="Times New Roman"/>
                <w:sz w:val="28"/>
                <w:szCs w:val="28"/>
              </w:rPr>
              <w:t>неговики в шапочках и шарфиках»,</w:t>
            </w:r>
          </w:p>
          <w:p w:rsidR="009449E6" w:rsidRPr="00B75A64" w:rsidRDefault="009449E6" w:rsidP="00E12517">
            <w:pPr>
              <w:jc w:val="both"/>
              <w:rPr>
                <w:rFonts w:ascii="Times New Roman" w:eastAsia="Times New Roman" w:hAnsi="Times New Roman"/>
                <w:sz w:val="28"/>
                <w:szCs w:val="28"/>
                <w:lang w:eastAsia="ru-RU"/>
              </w:rPr>
            </w:pPr>
            <w:proofErr w:type="gramStart"/>
            <w:r>
              <w:rPr>
                <w:rFonts w:ascii="Times New Roman" w:hAnsi="Times New Roman"/>
                <w:sz w:val="28"/>
                <w:szCs w:val="28"/>
              </w:rPr>
              <w:t>3.</w:t>
            </w:r>
            <w:r w:rsidRPr="00B75A64">
              <w:rPr>
                <w:rFonts w:ascii="Times New Roman" w:hAnsi="Times New Roman"/>
                <w:sz w:val="28"/>
                <w:szCs w:val="28"/>
              </w:rPr>
              <w:t>«</w:t>
            </w:r>
            <w:proofErr w:type="gramEnd"/>
            <w:r w:rsidRPr="00B75A64">
              <w:rPr>
                <w:rFonts w:ascii="Times New Roman" w:hAnsi="Times New Roman"/>
                <w:sz w:val="28"/>
                <w:szCs w:val="28"/>
              </w:rPr>
              <w:t>Ёлочка красавица выросла в лесу» (декоративная тарелка)</w:t>
            </w:r>
            <w:r>
              <w:rPr>
                <w:rFonts w:ascii="Times New Roman" w:hAnsi="Times New Roman"/>
                <w:sz w:val="28"/>
                <w:szCs w:val="28"/>
              </w:rPr>
              <w:t xml:space="preserve">, 4. «Ёлочные игрушки из бумажных конусов», 5. «Какие бывают фонарики» (дизайн подарков), </w:t>
            </w:r>
            <w:proofErr w:type="gramStart"/>
            <w:r>
              <w:rPr>
                <w:rFonts w:ascii="Times New Roman" w:hAnsi="Times New Roman"/>
                <w:sz w:val="28"/>
                <w:szCs w:val="28"/>
              </w:rPr>
              <w:t>6.«</w:t>
            </w:r>
            <w:proofErr w:type="gramEnd"/>
            <w:r>
              <w:rPr>
                <w:rFonts w:ascii="Times New Roman" w:hAnsi="Times New Roman"/>
                <w:sz w:val="28"/>
                <w:szCs w:val="28"/>
              </w:rPr>
              <w:t>Рождественский сувенир» Ангел конус,7.«Ажурные снежинки», 8. «Новогодняя открытка»</w:t>
            </w:r>
          </w:p>
        </w:tc>
      </w:tr>
      <w:tr w:rsidR="009449E6" w:rsidTr="00E12517">
        <w:trPr>
          <w:cantSplit/>
          <w:trHeight w:val="1412"/>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Январь</w:t>
            </w:r>
          </w:p>
        </w:tc>
        <w:tc>
          <w:tcPr>
            <w:tcW w:w="8505" w:type="dxa"/>
          </w:tcPr>
          <w:p w:rsidR="009449E6" w:rsidRPr="00BA792D" w:rsidRDefault="009449E6" w:rsidP="00E12517">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w:t>
            </w:r>
            <w:r w:rsidRPr="00BA792D">
              <w:rPr>
                <w:rFonts w:ascii="Times New Roman" w:eastAsia="Times New Roman" w:hAnsi="Times New Roman"/>
                <w:sz w:val="28"/>
                <w:szCs w:val="28"/>
                <w:lang w:eastAsia="ru-RU"/>
              </w:rPr>
              <w:t>«</w:t>
            </w:r>
            <w:proofErr w:type="gramEnd"/>
            <w:r w:rsidRPr="00BA792D">
              <w:rPr>
                <w:rFonts w:ascii="Times New Roman" w:eastAsia="Times New Roman" w:hAnsi="Times New Roman"/>
                <w:sz w:val="28"/>
                <w:szCs w:val="28"/>
                <w:lang w:eastAsia="ru-RU"/>
              </w:rPr>
              <w:t>Как розовые яблоки на ветках снегири»</w:t>
            </w:r>
            <w:r>
              <w:rPr>
                <w:rFonts w:ascii="Times New Roman" w:eastAsia="Times New Roman" w:hAnsi="Times New Roman"/>
                <w:sz w:val="28"/>
                <w:szCs w:val="28"/>
                <w:lang w:eastAsia="ru-RU"/>
              </w:rPr>
              <w:t>, 2. «Как лоскутные куколки повели хоровод», 3. «Как лист бумаги стал мельницей», 4. «</w:t>
            </w:r>
            <w:proofErr w:type="spellStart"/>
            <w:r>
              <w:rPr>
                <w:rFonts w:ascii="Times New Roman" w:eastAsia="Times New Roman" w:hAnsi="Times New Roman"/>
                <w:sz w:val="28"/>
                <w:szCs w:val="28"/>
                <w:lang w:eastAsia="ru-RU"/>
              </w:rPr>
              <w:t>Заплетушки</w:t>
            </w:r>
            <w:proofErr w:type="spellEnd"/>
            <w:r>
              <w:rPr>
                <w:rFonts w:ascii="Times New Roman" w:eastAsia="Times New Roman" w:hAnsi="Times New Roman"/>
                <w:sz w:val="28"/>
                <w:szCs w:val="28"/>
                <w:lang w:eastAsia="ru-RU"/>
              </w:rPr>
              <w:t xml:space="preserve"> из теста», 5. «Раскрашивание объёмных фигур из солёного теста</w:t>
            </w:r>
            <w:proofErr w:type="gramStart"/>
            <w:r>
              <w:rPr>
                <w:rFonts w:ascii="Times New Roman" w:eastAsia="Times New Roman" w:hAnsi="Times New Roman"/>
                <w:sz w:val="28"/>
                <w:szCs w:val="28"/>
                <w:lang w:eastAsia="ru-RU"/>
              </w:rPr>
              <w:t>" ,</w:t>
            </w:r>
            <w:proofErr w:type="gramEnd"/>
            <w:r>
              <w:rPr>
                <w:rFonts w:ascii="Times New Roman" w:eastAsia="Times New Roman" w:hAnsi="Times New Roman"/>
                <w:sz w:val="28"/>
                <w:szCs w:val="28"/>
                <w:lang w:eastAsia="ru-RU"/>
              </w:rPr>
              <w:t xml:space="preserve"> 6. «Ажурный свитер», 7. «Павлин», 8.</w:t>
            </w:r>
          </w:p>
        </w:tc>
      </w:tr>
      <w:tr w:rsidR="009449E6" w:rsidTr="00E12517">
        <w:trPr>
          <w:cantSplit/>
          <w:trHeight w:val="1365"/>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Февраль</w:t>
            </w:r>
          </w:p>
        </w:tc>
        <w:tc>
          <w:tcPr>
            <w:tcW w:w="8505" w:type="dxa"/>
          </w:tcPr>
          <w:p w:rsidR="009449E6" w:rsidRPr="00F1171D" w:rsidRDefault="009449E6" w:rsidP="00E12517">
            <w:pPr>
              <w:jc w:val="both"/>
              <w:rPr>
                <w:rFonts w:ascii="Times New Roman" w:eastAsia="Times New Roman" w:hAnsi="Times New Roman"/>
                <w:sz w:val="28"/>
                <w:szCs w:val="28"/>
                <w:lang w:eastAsia="ru-RU"/>
              </w:rPr>
            </w:pPr>
            <w:proofErr w:type="gramStart"/>
            <w:r>
              <w:rPr>
                <w:rFonts w:ascii="Times New Roman" w:hAnsi="Times New Roman"/>
                <w:sz w:val="28"/>
                <w:szCs w:val="28"/>
              </w:rPr>
              <w:t>1.</w:t>
            </w:r>
            <w:r w:rsidRPr="00F1171D">
              <w:rPr>
                <w:rFonts w:ascii="Times New Roman" w:hAnsi="Times New Roman"/>
                <w:sz w:val="28"/>
                <w:szCs w:val="28"/>
              </w:rPr>
              <w:t>«</w:t>
            </w:r>
            <w:proofErr w:type="gramEnd"/>
            <w:r w:rsidRPr="00F1171D">
              <w:rPr>
                <w:rFonts w:ascii="Times New Roman" w:hAnsi="Times New Roman"/>
                <w:sz w:val="28"/>
                <w:szCs w:val="28"/>
              </w:rPr>
              <w:t>Дымковс</w:t>
            </w:r>
            <w:r>
              <w:rPr>
                <w:rFonts w:ascii="Times New Roman" w:hAnsi="Times New Roman"/>
                <w:sz w:val="28"/>
                <w:szCs w:val="28"/>
              </w:rPr>
              <w:t>кий</w:t>
            </w:r>
            <w:r w:rsidRPr="00F1171D">
              <w:rPr>
                <w:rFonts w:ascii="Times New Roman" w:hAnsi="Times New Roman"/>
                <w:sz w:val="28"/>
                <w:szCs w:val="28"/>
              </w:rPr>
              <w:t xml:space="preserve"> </w:t>
            </w:r>
            <w:r>
              <w:rPr>
                <w:rFonts w:ascii="Times New Roman" w:hAnsi="Times New Roman"/>
                <w:sz w:val="28"/>
                <w:szCs w:val="28"/>
              </w:rPr>
              <w:t>петушок</w:t>
            </w:r>
            <w:r w:rsidRPr="00F1171D">
              <w:rPr>
                <w:rFonts w:ascii="Times New Roman" w:hAnsi="Times New Roman"/>
                <w:sz w:val="28"/>
                <w:szCs w:val="28"/>
              </w:rPr>
              <w:t>»</w:t>
            </w:r>
            <w:r>
              <w:rPr>
                <w:rFonts w:ascii="Times New Roman" w:hAnsi="Times New Roman"/>
                <w:sz w:val="28"/>
                <w:szCs w:val="28"/>
              </w:rPr>
              <w:t>, 2.</w:t>
            </w:r>
            <w:r w:rsidRPr="00F1171D">
              <w:rPr>
                <w:rFonts w:ascii="Times New Roman" w:hAnsi="Times New Roman"/>
                <w:sz w:val="28"/>
                <w:szCs w:val="28"/>
              </w:rPr>
              <w:t xml:space="preserve"> «Золотая хохлома»</w:t>
            </w:r>
            <w:r>
              <w:rPr>
                <w:rFonts w:ascii="Times New Roman" w:hAnsi="Times New Roman"/>
                <w:sz w:val="28"/>
                <w:szCs w:val="28"/>
              </w:rPr>
              <w:t>, 3.</w:t>
            </w:r>
            <w:r w:rsidRPr="00F1171D">
              <w:rPr>
                <w:rFonts w:ascii="Times New Roman" w:hAnsi="Times New Roman"/>
                <w:sz w:val="28"/>
                <w:szCs w:val="28"/>
              </w:rPr>
              <w:t xml:space="preserve"> «Гжель»</w:t>
            </w:r>
            <w:r>
              <w:rPr>
                <w:rFonts w:ascii="Times New Roman" w:hAnsi="Times New Roman"/>
                <w:sz w:val="28"/>
                <w:szCs w:val="28"/>
              </w:rPr>
              <w:t xml:space="preserve">, 4. «Поздравляем папу», 5. «Кукла-вертушка», 6. «Волшебный-замок», 7. «Кукла северная </w:t>
            </w:r>
            <w:proofErr w:type="spellStart"/>
            <w:r>
              <w:rPr>
                <w:rFonts w:ascii="Times New Roman" w:hAnsi="Times New Roman"/>
                <w:sz w:val="28"/>
                <w:szCs w:val="28"/>
              </w:rPr>
              <w:t>берегиня</w:t>
            </w:r>
            <w:proofErr w:type="spellEnd"/>
            <w:r>
              <w:rPr>
                <w:rFonts w:ascii="Times New Roman" w:hAnsi="Times New Roman"/>
                <w:sz w:val="28"/>
                <w:szCs w:val="28"/>
              </w:rPr>
              <w:t>», 8. «Деревья в снегу»</w:t>
            </w:r>
          </w:p>
        </w:tc>
      </w:tr>
      <w:tr w:rsidR="009449E6" w:rsidTr="00E12517">
        <w:trPr>
          <w:cantSplit/>
          <w:trHeight w:val="1134"/>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Март</w:t>
            </w:r>
          </w:p>
        </w:tc>
        <w:tc>
          <w:tcPr>
            <w:tcW w:w="8505" w:type="dxa"/>
          </w:tcPr>
          <w:p w:rsidR="009449E6" w:rsidRPr="005943F0" w:rsidRDefault="009449E6" w:rsidP="00E12517">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w:t>
            </w:r>
            <w:r w:rsidRPr="005943F0">
              <w:rPr>
                <w:rFonts w:ascii="Times New Roman" w:eastAsia="Times New Roman" w:hAnsi="Times New Roman"/>
                <w:sz w:val="28"/>
                <w:szCs w:val="28"/>
                <w:lang w:eastAsia="ru-RU"/>
              </w:rPr>
              <w:t>«</w:t>
            </w:r>
            <w:proofErr w:type="gramEnd"/>
            <w:r w:rsidRPr="005943F0">
              <w:rPr>
                <w:rFonts w:ascii="Times New Roman" w:eastAsia="Times New Roman" w:hAnsi="Times New Roman"/>
                <w:sz w:val="28"/>
                <w:szCs w:val="28"/>
                <w:lang w:eastAsia="ru-RU"/>
              </w:rPr>
              <w:t>Подарок любимой мамочке»</w:t>
            </w:r>
            <w:r>
              <w:rPr>
                <w:rFonts w:ascii="Times New Roman" w:eastAsia="Times New Roman" w:hAnsi="Times New Roman"/>
                <w:sz w:val="28"/>
                <w:szCs w:val="28"/>
                <w:lang w:eastAsia="ru-RU"/>
              </w:rPr>
              <w:t>, 2. «Подарок для бабули», 3.</w:t>
            </w:r>
            <w:r w:rsidRPr="005943F0">
              <w:rPr>
                <w:rFonts w:ascii="Times New Roman" w:eastAsia="Times New Roman" w:hAnsi="Times New Roman"/>
                <w:sz w:val="28"/>
                <w:szCs w:val="28"/>
                <w:lang w:eastAsia="ru-RU"/>
              </w:rPr>
              <w:t>«Куда плывут кораблики» (оригами)</w:t>
            </w:r>
            <w:r>
              <w:rPr>
                <w:rFonts w:ascii="Times New Roman" w:eastAsia="Times New Roman" w:hAnsi="Times New Roman"/>
                <w:sz w:val="28"/>
                <w:szCs w:val="28"/>
                <w:lang w:eastAsia="ru-RU"/>
              </w:rPr>
              <w:t>, 4</w:t>
            </w:r>
            <w:r w:rsidRPr="005943F0">
              <w:rPr>
                <w:rFonts w:ascii="Times New Roman" w:eastAsia="Times New Roman" w:hAnsi="Times New Roman"/>
                <w:sz w:val="28"/>
                <w:szCs w:val="28"/>
                <w:lang w:eastAsia="ru-RU"/>
              </w:rPr>
              <w:t xml:space="preserve">. «Ловушка для снов», </w:t>
            </w:r>
            <w:r>
              <w:rPr>
                <w:rFonts w:ascii="Times New Roman" w:eastAsia="Times New Roman" w:hAnsi="Times New Roman"/>
                <w:sz w:val="28"/>
                <w:szCs w:val="28"/>
                <w:lang w:eastAsia="ru-RU"/>
              </w:rPr>
              <w:t>5</w:t>
            </w:r>
            <w:r w:rsidRPr="005943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«Игровая кукла Бабочка», 6.</w:t>
            </w:r>
            <w:r>
              <w:rPr>
                <w:rFonts w:ascii="Times New Roman" w:hAnsi="Times New Roman"/>
                <w:sz w:val="28"/>
                <w:szCs w:val="28"/>
              </w:rPr>
              <w:t xml:space="preserve"> Аппликация из ткани «Кот Васька», 7. Модуль из бумажной тарелки  «Щенок», 8</w:t>
            </w:r>
            <w:r>
              <w:rPr>
                <w:rFonts w:ascii="Times New Roman" w:eastAsia="Times New Roman" w:hAnsi="Times New Roman"/>
                <w:sz w:val="28"/>
                <w:szCs w:val="28"/>
                <w:lang w:eastAsia="ru-RU"/>
              </w:rPr>
              <w:t>. «Черепаха»</w:t>
            </w:r>
          </w:p>
        </w:tc>
      </w:tr>
      <w:tr w:rsidR="009449E6" w:rsidTr="00E12517">
        <w:trPr>
          <w:cantSplit/>
          <w:trHeight w:val="1323"/>
        </w:trPr>
        <w:tc>
          <w:tcPr>
            <w:tcW w:w="1101" w:type="dxa"/>
            <w:textDirection w:val="btLr"/>
          </w:tcPr>
          <w:p w:rsidR="009449E6" w:rsidRPr="00AC23B5"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Апрель</w:t>
            </w:r>
          </w:p>
        </w:tc>
        <w:tc>
          <w:tcPr>
            <w:tcW w:w="8505" w:type="dxa"/>
          </w:tcPr>
          <w:p w:rsidR="009449E6" w:rsidRPr="00304AA5" w:rsidRDefault="009449E6" w:rsidP="00E12517">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w:t>
            </w:r>
            <w:r w:rsidRPr="00304AA5">
              <w:rPr>
                <w:rFonts w:ascii="Times New Roman" w:eastAsia="Times New Roman" w:hAnsi="Times New Roman"/>
                <w:sz w:val="28"/>
                <w:szCs w:val="28"/>
                <w:lang w:eastAsia="ru-RU"/>
              </w:rPr>
              <w:t>«</w:t>
            </w:r>
            <w:proofErr w:type="gramEnd"/>
            <w:r w:rsidRPr="00304AA5">
              <w:rPr>
                <w:rFonts w:ascii="Times New Roman" w:eastAsia="Times New Roman" w:hAnsi="Times New Roman"/>
                <w:sz w:val="28"/>
                <w:szCs w:val="28"/>
                <w:lang w:eastAsia="ru-RU"/>
              </w:rPr>
              <w:t>Ракеты и кометы</w:t>
            </w:r>
            <w:r>
              <w:rPr>
                <w:rFonts w:ascii="Times New Roman" w:eastAsia="Times New Roman" w:hAnsi="Times New Roman"/>
                <w:sz w:val="28"/>
                <w:szCs w:val="28"/>
                <w:lang w:eastAsia="ru-RU"/>
              </w:rPr>
              <w:t>» (День космонавтики),2. «Веточка вербы», 3. «Ласточка» (модули подвесные), 4.</w:t>
            </w:r>
            <w:r w:rsidRPr="00304AA5">
              <w:rPr>
                <w:rFonts w:ascii="Times New Roman" w:eastAsia="Times New Roman" w:hAnsi="Times New Roman"/>
                <w:sz w:val="28"/>
                <w:szCs w:val="28"/>
                <w:lang w:eastAsia="ru-RU"/>
              </w:rPr>
              <w:t>«Пасхальный зайчик»</w:t>
            </w:r>
            <w:r>
              <w:rPr>
                <w:rFonts w:ascii="Times New Roman" w:eastAsia="Times New Roman" w:hAnsi="Times New Roman"/>
                <w:sz w:val="28"/>
                <w:szCs w:val="28"/>
                <w:lang w:eastAsia="ru-RU"/>
              </w:rPr>
              <w:t>, 5. «Солнышко весеннее» (из бумажной тарелки), 6. «Улитки и бабочки» (</w:t>
            </w:r>
            <w:proofErr w:type="spellStart"/>
            <w:r>
              <w:rPr>
                <w:rFonts w:ascii="Times New Roman" w:eastAsia="Times New Roman" w:hAnsi="Times New Roman"/>
                <w:sz w:val="28"/>
                <w:szCs w:val="28"/>
                <w:lang w:eastAsia="ru-RU"/>
              </w:rPr>
              <w:t>пластилинография</w:t>
            </w:r>
            <w:proofErr w:type="spellEnd"/>
            <w:r>
              <w:rPr>
                <w:rFonts w:ascii="Times New Roman" w:eastAsia="Times New Roman" w:hAnsi="Times New Roman"/>
                <w:sz w:val="28"/>
                <w:szCs w:val="28"/>
                <w:lang w:eastAsia="ru-RU"/>
              </w:rPr>
              <w:t xml:space="preserve">, бусины, зубочистки), 7. «Пушистое облако» (бумажные тарелки, вата и полоски радуги (бумаги) 8. «Пчёлка Майя» композиция с использованием бумажных лотков от яиц </w:t>
            </w:r>
          </w:p>
        </w:tc>
      </w:tr>
      <w:tr w:rsidR="009449E6" w:rsidTr="00E12517">
        <w:trPr>
          <w:cantSplit/>
          <w:trHeight w:val="1323"/>
        </w:trPr>
        <w:tc>
          <w:tcPr>
            <w:tcW w:w="1101" w:type="dxa"/>
            <w:textDirection w:val="btLr"/>
          </w:tcPr>
          <w:p w:rsidR="009449E6" w:rsidRDefault="009449E6" w:rsidP="00E12517">
            <w:pPr>
              <w:ind w:left="113" w:right="1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Май</w:t>
            </w:r>
          </w:p>
        </w:tc>
        <w:tc>
          <w:tcPr>
            <w:tcW w:w="8505" w:type="dxa"/>
          </w:tcPr>
          <w:p w:rsidR="009449E6" w:rsidRPr="00CD083C" w:rsidRDefault="009449E6" w:rsidP="00E12517">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w:t>
            </w:r>
            <w:r w:rsidRPr="00CD083C">
              <w:rPr>
                <w:rFonts w:ascii="Times New Roman" w:eastAsia="Times New Roman" w:hAnsi="Times New Roman"/>
                <w:sz w:val="28"/>
                <w:szCs w:val="28"/>
                <w:lang w:eastAsia="ru-RU"/>
              </w:rPr>
              <w:t>«</w:t>
            </w:r>
            <w:proofErr w:type="gramEnd"/>
            <w:r w:rsidRPr="00CD083C">
              <w:rPr>
                <w:rFonts w:ascii="Times New Roman" w:eastAsia="Times New Roman" w:hAnsi="Times New Roman"/>
                <w:sz w:val="28"/>
                <w:szCs w:val="28"/>
                <w:lang w:eastAsia="ru-RU"/>
              </w:rPr>
              <w:t xml:space="preserve">Петушок с семьёй» </w:t>
            </w:r>
            <w:proofErr w:type="spellStart"/>
            <w:r w:rsidRPr="00CD083C">
              <w:rPr>
                <w:rFonts w:ascii="Times New Roman" w:eastAsia="Times New Roman" w:hAnsi="Times New Roman"/>
                <w:sz w:val="28"/>
                <w:szCs w:val="28"/>
                <w:lang w:eastAsia="ru-RU"/>
              </w:rPr>
              <w:t>Экопластика</w:t>
            </w:r>
            <w:proofErr w:type="spellEnd"/>
            <w:r>
              <w:rPr>
                <w:rFonts w:ascii="Times New Roman" w:eastAsia="Times New Roman" w:hAnsi="Times New Roman"/>
                <w:sz w:val="28"/>
                <w:szCs w:val="28"/>
                <w:lang w:eastAsia="ru-RU"/>
              </w:rPr>
              <w:t>, 2. «Кораблик в море» (бумажная тарелка и газеты)3. «Пчела на сотах», 4. «Черепашка с детками», 6. «Букет в подарок», 7. «Бабочка из ладошек» 8. «Чаепитие»</w:t>
            </w:r>
          </w:p>
        </w:tc>
      </w:tr>
    </w:tbl>
    <w:p w:rsidR="009449E6" w:rsidRDefault="009449E6" w:rsidP="009449E6">
      <w:pPr>
        <w:spacing w:after="0" w:line="240" w:lineRule="auto"/>
        <w:rPr>
          <w:rFonts w:ascii="Times New Roman" w:eastAsia="Times New Roman" w:hAnsi="Times New Roman"/>
          <w:b/>
          <w:sz w:val="28"/>
          <w:szCs w:val="28"/>
          <w:lang w:eastAsia="ru-RU"/>
        </w:rPr>
      </w:pPr>
    </w:p>
    <w:p w:rsidR="009449E6" w:rsidRPr="005640CA" w:rsidRDefault="009449E6" w:rsidP="009449E6">
      <w:pPr>
        <w:pStyle w:val="Default"/>
        <w:jc w:val="center"/>
        <w:rPr>
          <w:sz w:val="28"/>
          <w:szCs w:val="28"/>
        </w:rPr>
      </w:pPr>
      <w:r w:rsidRPr="005640CA">
        <w:rPr>
          <w:b/>
          <w:bCs/>
          <w:sz w:val="28"/>
          <w:szCs w:val="28"/>
        </w:rPr>
        <w:t>Планируемые результаты освоения воспитанниками программы курса «Умелые ручки»</w:t>
      </w:r>
    </w:p>
    <w:p w:rsidR="009449E6" w:rsidRPr="005640CA" w:rsidRDefault="009449E6" w:rsidP="009449E6">
      <w:pPr>
        <w:pStyle w:val="Default"/>
        <w:jc w:val="both"/>
        <w:rPr>
          <w:b/>
          <w:bCs/>
          <w:i/>
          <w:iCs/>
          <w:sz w:val="28"/>
          <w:szCs w:val="28"/>
        </w:rPr>
      </w:pPr>
    </w:p>
    <w:p w:rsidR="009449E6" w:rsidRPr="005640CA" w:rsidRDefault="009449E6" w:rsidP="009449E6">
      <w:pPr>
        <w:pStyle w:val="Default"/>
        <w:rPr>
          <w:b/>
          <w:bCs/>
          <w:i/>
          <w:iCs/>
          <w:sz w:val="28"/>
          <w:szCs w:val="28"/>
        </w:rPr>
      </w:pPr>
      <w:r w:rsidRPr="005640CA">
        <w:rPr>
          <w:b/>
          <w:bCs/>
          <w:i/>
          <w:iCs/>
          <w:sz w:val="28"/>
          <w:szCs w:val="28"/>
        </w:rPr>
        <w:t>Личностные</w:t>
      </w:r>
      <w:r>
        <w:rPr>
          <w:b/>
          <w:bCs/>
          <w:i/>
          <w:iCs/>
          <w:sz w:val="28"/>
          <w:szCs w:val="28"/>
        </w:rPr>
        <w:t xml:space="preserve"> универсальные учебные действия</w:t>
      </w:r>
    </w:p>
    <w:p w:rsidR="009449E6" w:rsidRPr="00413234" w:rsidRDefault="009449E6" w:rsidP="009449E6">
      <w:pPr>
        <w:pStyle w:val="Default"/>
        <w:jc w:val="both"/>
        <w:rPr>
          <w:i/>
          <w:iCs/>
          <w:sz w:val="28"/>
          <w:szCs w:val="28"/>
          <w:u w:val="single"/>
        </w:rPr>
      </w:pPr>
    </w:p>
    <w:p w:rsidR="009449E6" w:rsidRPr="00413234" w:rsidRDefault="009449E6" w:rsidP="009449E6">
      <w:pPr>
        <w:pStyle w:val="Default"/>
        <w:jc w:val="both"/>
        <w:rPr>
          <w:sz w:val="28"/>
          <w:szCs w:val="28"/>
          <w:u w:val="single"/>
        </w:rPr>
      </w:pPr>
      <w:r w:rsidRPr="00413234">
        <w:rPr>
          <w:i/>
          <w:iCs/>
          <w:sz w:val="28"/>
          <w:szCs w:val="28"/>
          <w:u w:val="single"/>
        </w:rPr>
        <w:t xml:space="preserve">У воспитанника будут сформированы: </w:t>
      </w:r>
    </w:p>
    <w:p w:rsidR="009449E6" w:rsidRPr="005640CA" w:rsidRDefault="009449E6" w:rsidP="009449E6">
      <w:pPr>
        <w:pStyle w:val="Default"/>
        <w:spacing w:after="44"/>
        <w:jc w:val="both"/>
        <w:rPr>
          <w:sz w:val="28"/>
          <w:szCs w:val="28"/>
        </w:rPr>
      </w:pPr>
      <w:r>
        <w:rPr>
          <w:sz w:val="28"/>
          <w:szCs w:val="28"/>
        </w:rPr>
        <w:t xml:space="preserve">- </w:t>
      </w:r>
      <w:r w:rsidRPr="005640CA">
        <w:rPr>
          <w:sz w:val="28"/>
          <w:szCs w:val="28"/>
        </w:rPr>
        <w:t xml:space="preserve">интерес к новым видам прикладного творчества, к новым способам самовыражения; </w:t>
      </w:r>
    </w:p>
    <w:p w:rsidR="009449E6" w:rsidRPr="005640CA" w:rsidRDefault="009449E6" w:rsidP="009449E6">
      <w:pPr>
        <w:pStyle w:val="Default"/>
        <w:spacing w:after="44"/>
        <w:jc w:val="both"/>
        <w:rPr>
          <w:sz w:val="28"/>
          <w:szCs w:val="28"/>
        </w:rPr>
      </w:pPr>
      <w:r>
        <w:rPr>
          <w:sz w:val="28"/>
          <w:szCs w:val="28"/>
        </w:rPr>
        <w:t xml:space="preserve">- </w:t>
      </w:r>
      <w:r w:rsidRPr="005640CA">
        <w:rPr>
          <w:sz w:val="28"/>
          <w:szCs w:val="28"/>
        </w:rPr>
        <w:t xml:space="preserve">познавательный интерес к новым способам исследования технологий и материалов; </w:t>
      </w:r>
    </w:p>
    <w:p w:rsidR="009449E6" w:rsidRPr="005640CA" w:rsidRDefault="009449E6" w:rsidP="009449E6">
      <w:pPr>
        <w:pStyle w:val="Default"/>
        <w:jc w:val="both"/>
        <w:rPr>
          <w:sz w:val="28"/>
          <w:szCs w:val="28"/>
        </w:rPr>
      </w:pPr>
      <w:r>
        <w:rPr>
          <w:sz w:val="28"/>
          <w:szCs w:val="28"/>
        </w:rPr>
        <w:t xml:space="preserve">- </w:t>
      </w:r>
      <w:r w:rsidRPr="005640CA">
        <w:rPr>
          <w:sz w:val="28"/>
          <w:szCs w:val="28"/>
        </w:rPr>
        <w:t>адекватное понимание причин успешности/</w:t>
      </w:r>
      <w:proofErr w:type="spellStart"/>
      <w:r w:rsidRPr="005640CA">
        <w:rPr>
          <w:sz w:val="28"/>
          <w:szCs w:val="28"/>
        </w:rPr>
        <w:t>неуспешности</w:t>
      </w:r>
      <w:proofErr w:type="spellEnd"/>
      <w:r w:rsidRPr="005640CA">
        <w:rPr>
          <w:sz w:val="28"/>
          <w:szCs w:val="28"/>
        </w:rPr>
        <w:t xml:space="preserve"> творческой деятельности. </w:t>
      </w:r>
    </w:p>
    <w:p w:rsidR="009449E6" w:rsidRPr="00413234" w:rsidRDefault="009449E6" w:rsidP="009449E6">
      <w:pPr>
        <w:pStyle w:val="Default"/>
        <w:jc w:val="both"/>
        <w:rPr>
          <w:sz w:val="28"/>
          <w:szCs w:val="28"/>
          <w:u w:val="single"/>
        </w:rPr>
      </w:pPr>
    </w:p>
    <w:p w:rsidR="009449E6" w:rsidRPr="00413234" w:rsidRDefault="009449E6" w:rsidP="009449E6">
      <w:pPr>
        <w:pStyle w:val="Default"/>
        <w:jc w:val="both"/>
        <w:rPr>
          <w:sz w:val="28"/>
          <w:szCs w:val="28"/>
          <w:u w:val="single"/>
        </w:rPr>
      </w:pPr>
      <w:r w:rsidRPr="00413234">
        <w:rPr>
          <w:i/>
          <w:iCs/>
          <w:sz w:val="28"/>
          <w:szCs w:val="28"/>
          <w:u w:val="single"/>
        </w:rPr>
        <w:t xml:space="preserve">Воспитанник получит возможность для формирования: </w:t>
      </w:r>
    </w:p>
    <w:p w:rsidR="009449E6" w:rsidRDefault="009449E6" w:rsidP="009449E6">
      <w:pPr>
        <w:pStyle w:val="Default"/>
        <w:spacing w:after="27"/>
        <w:jc w:val="both"/>
        <w:rPr>
          <w:sz w:val="28"/>
          <w:szCs w:val="28"/>
        </w:rPr>
      </w:pPr>
      <w:r>
        <w:rPr>
          <w:sz w:val="28"/>
          <w:szCs w:val="28"/>
        </w:rPr>
        <w:t xml:space="preserve">- </w:t>
      </w:r>
      <w:r w:rsidRPr="005640CA">
        <w:rPr>
          <w:sz w:val="28"/>
          <w:szCs w:val="28"/>
        </w:rPr>
        <w:t>внутренней позиции на уровне понимания необходимости творческой деятельности, как одного из средств самовыражения в социальной жизни; выраже</w:t>
      </w:r>
      <w:r>
        <w:rPr>
          <w:sz w:val="28"/>
          <w:szCs w:val="28"/>
        </w:rPr>
        <w:t xml:space="preserve">нной познавательной мотивации;    </w:t>
      </w:r>
    </w:p>
    <w:p w:rsidR="009449E6" w:rsidRPr="005640CA" w:rsidRDefault="009449E6" w:rsidP="009449E6">
      <w:pPr>
        <w:pStyle w:val="Default"/>
        <w:spacing w:after="27"/>
        <w:jc w:val="both"/>
        <w:rPr>
          <w:sz w:val="28"/>
          <w:szCs w:val="28"/>
        </w:rPr>
      </w:pPr>
      <w:r>
        <w:rPr>
          <w:sz w:val="28"/>
          <w:szCs w:val="28"/>
        </w:rPr>
        <w:t>-</w:t>
      </w:r>
      <w:r w:rsidRPr="005640CA">
        <w:rPr>
          <w:sz w:val="28"/>
          <w:szCs w:val="28"/>
        </w:rPr>
        <w:t xml:space="preserve"> устойчивого интереса к новым способам познания. </w:t>
      </w:r>
    </w:p>
    <w:p w:rsidR="009449E6" w:rsidRPr="005640CA" w:rsidRDefault="009449E6" w:rsidP="009449E6">
      <w:pPr>
        <w:pStyle w:val="Default"/>
        <w:jc w:val="both"/>
        <w:rPr>
          <w:sz w:val="28"/>
          <w:szCs w:val="28"/>
        </w:rPr>
      </w:pPr>
    </w:p>
    <w:p w:rsidR="009449E6" w:rsidRDefault="009449E6" w:rsidP="009449E6">
      <w:pPr>
        <w:pStyle w:val="Default"/>
        <w:rPr>
          <w:b/>
          <w:bCs/>
          <w:i/>
          <w:iCs/>
          <w:sz w:val="28"/>
          <w:szCs w:val="28"/>
        </w:rPr>
      </w:pPr>
      <w:r w:rsidRPr="005640CA">
        <w:rPr>
          <w:b/>
          <w:bCs/>
          <w:i/>
          <w:iCs/>
          <w:sz w:val="28"/>
          <w:szCs w:val="28"/>
        </w:rPr>
        <w:t>Регулятивные универсальные учебные действия</w:t>
      </w:r>
    </w:p>
    <w:p w:rsidR="009449E6" w:rsidRPr="005640CA" w:rsidRDefault="009449E6" w:rsidP="009449E6">
      <w:pPr>
        <w:pStyle w:val="Default"/>
        <w:jc w:val="center"/>
        <w:rPr>
          <w:sz w:val="28"/>
          <w:szCs w:val="28"/>
        </w:rPr>
      </w:pPr>
    </w:p>
    <w:p w:rsidR="009449E6" w:rsidRPr="00413234" w:rsidRDefault="009449E6" w:rsidP="009449E6">
      <w:pPr>
        <w:pStyle w:val="Default"/>
        <w:jc w:val="both"/>
        <w:rPr>
          <w:sz w:val="28"/>
          <w:szCs w:val="28"/>
          <w:u w:val="single"/>
        </w:rPr>
      </w:pPr>
      <w:r w:rsidRPr="00413234">
        <w:rPr>
          <w:i/>
          <w:iCs/>
          <w:sz w:val="28"/>
          <w:szCs w:val="28"/>
          <w:u w:val="single"/>
        </w:rPr>
        <w:t xml:space="preserve">Воспитанник научится: </w:t>
      </w:r>
    </w:p>
    <w:p w:rsidR="009449E6" w:rsidRPr="005640CA" w:rsidRDefault="009449E6" w:rsidP="009449E6">
      <w:pPr>
        <w:pStyle w:val="Default"/>
        <w:spacing w:after="44"/>
        <w:jc w:val="both"/>
        <w:rPr>
          <w:sz w:val="28"/>
          <w:szCs w:val="28"/>
        </w:rPr>
      </w:pPr>
      <w:r>
        <w:rPr>
          <w:sz w:val="28"/>
          <w:szCs w:val="28"/>
        </w:rPr>
        <w:t>-</w:t>
      </w:r>
      <w:r w:rsidRPr="005640CA">
        <w:rPr>
          <w:sz w:val="28"/>
          <w:szCs w:val="28"/>
        </w:rPr>
        <w:t xml:space="preserve">планировать свои действия; </w:t>
      </w:r>
    </w:p>
    <w:p w:rsidR="009449E6" w:rsidRPr="005640CA" w:rsidRDefault="009449E6" w:rsidP="009449E6">
      <w:pPr>
        <w:pStyle w:val="Default"/>
        <w:spacing w:after="44"/>
        <w:jc w:val="both"/>
        <w:rPr>
          <w:sz w:val="28"/>
          <w:szCs w:val="28"/>
        </w:rPr>
      </w:pPr>
      <w:r>
        <w:rPr>
          <w:sz w:val="28"/>
          <w:szCs w:val="28"/>
        </w:rPr>
        <w:t>-</w:t>
      </w:r>
      <w:r w:rsidRPr="005640CA">
        <w:rPr>
          <w:sz w:val="28"/>
          <w:szCs w:val="28"/>
        </w:rPr>
        <w:t xml:space="preserve">осуществлять итоговый и пошаговый контроль; </w:t>
      </w:r>
    </w:p>
    <w:p w:rsidR="009449E6" w:rsidRPr="005640CA" w:rsidRDefault="009449E6" w:rsidP="009449E6">
      <w:pPr>
        <w:pStyle w:val="Default"/>
        <w:spacing w:after="44"/>
        <w:jc w:val="both"/>
        <w:rPr>
          <w:sz w:val="28"/>
          <w:szCs w:val="28"/>
        </w:rPr>
      </w:pPr>
      <w:r>
        <w:rPr>
          <w:sz w:val="28"/>
          <w:szCs w:val="28"/>
        </w:rPr>
        <w:t>-</w:t>
      </w:r>
      <w:r w:rsidRPr="005640CA">
        <w:rPr>
          <w:sz w:val="28"/>
          <w:szCs w:val="28"/>
        </w:rPr>
        <w:t xml:space="preserve">адекватно воспринимать оценку педагога; </w:t>
      </w:r>
    </w:p>
    <w:p w:rsidR="009449E6" w:rsidRPr="005640CA" w:rsidRDefault="009449E6" w:rsidP="009449E6">
      <w:pPr>
        <w:pStyle w:val="Default"/>
        <w:jc w:val="both"/>
        <w:rPr>
          <w:sz w:val="28"/>
          <w:szCs w:val="28"/>
        </w:rPr>
      </w:pPr>
      <w:r>
        <w:rPr>
          <w:sz w:val="28"/>
          <w:szCs w:val="28"/>
        </w:rPr>
        <w:t>-</w:t>
      </w:r>
      <w:r w:rsidRPr="005640CA">
        <w:rPr>
          <w:sz w:val="28"/>
          <w:szCs w:val="28"/>
        </w:rPr>
        <w:t xml:space="preserve">различать способ и результат действия. </w:t>
      </w:r>
    </w:p>
    <w:p w:rsidR="009449E6" w:rsidRPr="005640CA" w:rsidRDefault="009449E6" w:rsidP="009449E6">
      <w:pPr>
        <w:pStyle w:val="Default"/>
        <w:jc w:val="both"/>
        <w:rPr>
          <w:sz w:val="28"/>
          <w:szCs w:val="28"/>
        </w:rPr>
      </w:pPr>
    </w:p>
    <w:p w:rsidR="009449E6" w:rsidRPr="00413234" w:rsidRDefault="009449E6" w:rsidP="009449E6">
      <w:pPr>
        <w:pStyle w:val="Default"/>
        <w:jc w:val="both"/>
        <w:rPr>
          <w:sz w:val="28"/>
          <w:szCs w:val="28"/>
          <w:u w:val="single"/>
        </w:rPr>
      </w:pPr>
      <w:r w:rsidRPr="00413234">
        <w:rPr>
          <w:i/>
          <w:iCs/>
          <w:sz w:val="28"/>
          <w:szCs w:val="28"/>
          <w:u w:val="single"/>
        </w:rPr>
        <w:t xml:space="preserve">Воспитанник получит возможность научиться: </w:t>
      </w:r>
    </w:p>
    <w:p w:rsidR="009449E6" w:rsidRPr="005640CA" w:rsidRDefault="009449E6" w:rsidP="009449E6">
      <w:pPr>
        <w:pStyle w:val="Default"/>
        <w:spacing w:after="44"/>
        <w:jc w:val="both"/>
        <w:rPr>
          <w:sz w:val="28"/>
          <w:szCs w:val="28"/>
        </w:rPr>
      </w:pPr>
      <w:r>
        <w:rPr>
          <w:sz w:val="28"/>
          <w:szCs w:val="28"/>
        </w:rPr>
        <w:t>-</w:t>
      </w:r>
      <w:r w:rsidRPr="005640CA">
        <w:rPr>
          <w:sz w:val="28"/>
          <w:szCs w:val="28"/>
        </w:rPr>
        <w:t xml:space="preserve">проявлять познавательную инициативу; </w:t>
      </w:r>
    </w:p>
    <w:p w:rsidR="009449E6" w:rsidRPr="005640CA" w:rsidRDefault="009449E6" w:rsidP="009449E6">
      <w:pPr>
        <w:pStyle w:val="Default"/>
        <w:jc w:val="both"/>
        <w:rPr>
          <w:sz w:val="28"/>
          <w:szCs w:val="28"/>
        </w:rPr>
      </w:pPr>
      <w:r>
        <w:rPr>
          <w:sz w:val="28"/>
          <w:szCs w:val="28"/>
        </w:rPr>
        <w:t>-</w:t>
      </w:r>
      <w:r w:rsidRPr="005640CA">
        <w:rPr>
          <w:sz w:val="28"/>
          <w:szCs w:val="28"/>
        </w:rPr>
        <w:t xml:space="preserve">самостоятельно находить варианты решения творческой задачи. </w:t>
      </w:r>
    </w:p>
    <w:p w:rsidR="009449E6" w:rsidRPr="005640CA" w:rsidRDefault="009449E6" w:rsidP="009449E6">
      <w:pPr>
        <w:pStyle w:val="Default"/>
        <w:jc w:val="both"/>
        <w:rPr>
          <w:sz w:val="28"/>
          <w:szCs w:val="28"/>
        </w:rPr>
      </w:pPr>
    </w:p>
    <w:p w:rsidR="009449E6" w:rsidRDefault="009449E6" w:rsidP="009449E6">
      <w:pPr>
        <w:pStyle w:val="Default"/>
        <w:jc w:val="center"/>
        <w:rPr>
          <w:b/>
          <w:bCs/>
          <w:i/>
          <w:iCs/>
          <w:sz w:val="28"/>
          <w:szCs w:val="28"/>
        </w:rPr>
      </w:pPr>
      <w:r w:rsidRPr="005640CA">
        <w:rPr>
          <w:b/>
          <w:bCs/>
          <w:i/>
          <w:iCs/>
          <w:sz w:val="28"/>
          <w:szCs w:val="28"/>
        </w:rPr>
        <w:t>В результате занятий по предложенной программе воспитанник получат возможность:</w:t>
      </w:r>
    </w:p>
    <w:p w:rsidR="009449E6" w:rsidRPr="005640CA" w:rsidRDefault="009449E6" w:rsidP="009449E6">
      <w:pPr>
        <w:pStyle w:val="Default"/>
        <w:jc w:val="center"/>
        <w:rPr>
          <w:sz w:val="28"/>
          <w:szCs w:val="28"/>
        </w:rPr>
      </w:pPr>
    </w:p>
    <w:p w:rsidR="009449E6" w:rsidRDefault="009449E6" w:rsidP="009449E6">
      <w:pPr>
        <w:pStyle w:val="Default"/>
        <w:numPr>
          <w:ilvl w:val="0"/>
          <w:numId w:val="2"/>
        </w:numPr>
        <w:ind w:left="567"/>
        <w:jc w:val="both"/>
        <w:rPr>
          <w:sz w:val="28"/>
          <w:szCs w:val="28"/>
        </w:rPr>
      </w:pPr>
      <w:r w:rsidRPr="005640CA">
        <w:rPr>
          <w:sz w:val="28"/>
          <w:szCs w:val="28"/>
        </w:rPr>
        <w:t xml:space="preserve">развивать образное мышление, воображение, интеллект, фантазию, техническое мышление, творческие способности; </w:t>
      </w:r>
    </w:p>
    <w:p w:rsidR="009449E6" w:rsidRDefault="009449E6" w:rsidP="009449E6">
      <w:pPr>
        <w:pStyle w:val="Default"/>
        <w:numPr>
          <w:ilvl w:val="0"/>
          <w:numId w:val="2"/>
        </w:numPr>
        <w:ind w:left="567"/>
        <w:jc w:val="both"/>
        <w:rPr>
          <w:sz w:val="28"/>
          <w:szCs w:val="28"/>
        </w:rPr>
      </w:pPr>
      <w:r w:rsidRPr="00413234">
        <w:rPr>
          <w:sz w:val="28"/>
          <w:szCs w:val="28"/>
        </w:rPr>
        <w:t xml:space="preserve">расширять знания и представления о традиционных и современных материалах для прикладного творчества; </w:t>
      </w:r>
    </w:p>
    <w:p w:rsidR="009449E6" w:rsidRDefault="009449E6" w:rsidP="009449E6">
      <w:pPr>
        <w:pStyle w:val="Default"/>
        <w:numPr>
          <w:ilvl w:val="0"/>
          <w:numId w:val="2"/>
        </w:numPr>
        <w:ind w:left="567"/>
        <w:jc w:val="both"/>
        <w:rPr>
          <w:sz w:val="28"/>
          <w:szCs w:val="28"/>
        </w:rPr>
      </w:pPr>
      <w:r w:rsidRPr="00413234">
        <w:rPr>
          <w:sz w:val="28"/>
          <w:szCs w:val="28"/>
        </w:rPr>
        <w:t xml:space="preserve">знакомиться с новыми технологическими приёмами обработки различных материалов; </w:t>
      </w:r>
    </w:p>
    <w:p w:rsidR="009449E6" w:rsidRDefault="009449E6" w:rsidP="009449E6">
      <w:pPr>
        <w:pStyle w:val="Default"/>
        <w:numPr>
          <w:ilvl w:val="0"/>
          <w:numId w:val="2"/>
        </w:numPr>
        <w:ind w:left="567"/>
        <w:jc w:val="both"/>
        <w:rPr>
          <w:sz w:val="28"/>
          <w:szCs w:val="28"/>
        </w:rPr>
      </w:pPr>
      <w:r w:rsidRPr="00413234">
        <w:rPr>
          <w:sz w:val="28"/>
          <w:szCs w:val="28"/>
        </w:rPr>
        <w:t xml:space="preserve">использовать ранее изученные приёмы в новых комбинациях и сочетаниях; </w:t>
      </w:r>
    </w:p>
    <w:p w:rsidR="009449E6" w:rsidRDefault="009449E6" w:rsidP="009449E6">
      <w:pPr>
        <w:pStyle w:val="Default"/>
        <w:numPr>
          <w:ilvl w:val="0"/>
          <w:numId w:val="2"/>
        </w:numPr>
        <w:ind w:left="567"/>
        <w:jc w:val="both"/>
        <w:rPr>
          <w:sz w:val="28"/>
          <w:szCs w:val="28"/>
        </w:rPr>
      </w:pPr>
      <w:r w:rsidRPr="00413234">
        <w:rPr>
          <w:sz w:val="28"/>
          <w:szCs w:val="28"/>
        </w:rPr>
        <w:t xml:space="preserve">познакомиться с новыми инструментами для обработки материалов или с новыми функциями уже известных инструментов; </w:t>
      </w:r>
    </w:p>
    <w:p w:rsidR="009449E6" w:rsidRDefault="009449E6" w:rsidP="009449E6">
      <w:pPr>
        <w:pStyle w:val="Default"/>
        <w:numPr>
          <w:ilvl w:val="0"/>
          <w:numId w:val="2"/>
        </w:numPr>
        <w:ind w:left="567"/>
        <w:jc w:val="both"/>
        <w:rPr>
          <w:sz w:val="28"/>
          <w:szCs w:val="28"/>
        </w:rPr>
      </w:pPr>
      <w:r w:rsidRPr="00413234">
        <w:rPr>
          <w:sz w:val="28"/>
          <w:szCs w:val="28"/>
        </w:rPr>
        <w:t xml:space="preserve">совершенствовать навыки трудовой деятельности в коллективе; </w:t>
      </w:r>
    </w:p>
    <w:p w:rsidR="009449E6" w:rsidRDefault="009449E6" w:rsidP="009449E6">
      <w:pPr>
        <w:pStyle w:val="Default"/>
        <w:numPr>
          <w:ilvl w:val="0"/>
          <w:numId w:val="2"/>
        </w:numPr>
        <w:ind w:left="567"/>
        <w:jc w:val="both"/>
        <w:rPr>
          <w:sz w:val="28"/>
          <w:szCs w:val="28"/>
        </w:rPr>
      </w:pPr>
      <w:r w:rsidRPr="00413234">
        <w:rPr>
          <w:sz w:val="28"/>
          <w:szCs w:val="28"/>
        </w:rPr>
        <w:t xml:space="preserve">оказывать посильную помощь в дизайне и оформлении различных помещений; </w:t>
      </w:r>
    </w:p>
    <w:p w:rsidR="009449E6" w:rsidRDefault="009449E6" w:rsidP="009449E6">
      <w:pPr>
        <w:pStyle w:val="Default"/>
        <w:numPr>
          <w:ilvl w:val="0"/>
          <w:numId w:val="2"/>
        </w:numPr>
        <w:ind w:left="567"/>
        <w:jc w:val="both"/>
        <w:rPr>
          <w:sz w:val="28"/>
          <w:szCs w:val="28"/>
        </w:rPr>
      </w:pPr>
      <w:r w:rsidRPr="00413234">
        <w:rPr>
          <w:sz w:val="28"/>
          <w:szCs w:val="28"/>
        </w:rPr>
        <w:t>достичь оптимальн</w:t>
      </w:r>
      <w:r>
        <w:rPr>
          <w:sz w:val="28"/>
          <w:szCs w:val="28"/>
        </w:rPr>
        <w:t>ого для каждого уровня развития.</w:t>
      </w:r>
      <w:r w:rsidRPr="00413234">
        <w:rPr>
          <w:sz w:val="28"/>
          <w:szCs w:val="28"/>
        </w:rPr>
        <w:t xml:space="preserve"> </w:t>
      </w:r>
    </w:p>
    <w:p w:rsidR="009449E6" w:rsidRPr="005640CA" w:rsidRDefault="009449E6" w:rsidP="009449E6">
      <w:pPr>
        <w:pStyle w:val="Default"/>
        <w:jc w:val="both"/>
        <w:rPr>
          <w:sz w:val="28"/>
          <w:szCs w:val="28"/>
        </w:rPr>
      </w:pPr>
      <w:r>
        <w:rPr>
          <w:sz w:val="28"/>
          <w:szCs w:val="28"/>
        </w:rPr>
        <w:t xml:space="preserve">             </w:t>
      </w:r>
    </w:p>
    <w:p w:rsidR="009449E6" w:rsidRPr="002702C7" w:rsidRDefault="009449E6" w:rsidP="009449E6">
      <w:pPr>
        <w:spacing w:after="0" w:line="240" w:lineRule="auto"/>
        <w:rPr>
          <w:rFonts w:ascii="Times New Roman" w:eastAsia="Times New Roman" w:hAnsi="Times New Roman"/>
          <w:b/>
          <w:sz w:val="28"/>
          <w:szCs w:val="28"/>
          <w:lang w:eastAsia="ru-RU"/>
        </w:rPr>
      </w:pPr>
    </w:p>
    <w:p w:rsidR="00F61724" w:rsidRDefault="00F61724"/>
    <w:sectPr w:rsidR="00F61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3795"/>
    <w:multiLevelType w:val="hybridMultilevel"/>
    <w:tmpl w:val="FCEEE2B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127D0A02"/>
    <w:multiLevelType w:val="hybridMultilevel"/>
    <w:tmpl w:val="1172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CA"/>
    <w:rsid w:val="00036068"/>
    <w:rsid w:val="003E7CCA"/>
    <w:rsid w:val="009449E6"/>
    <w:rsid w:val="00C63A16"/>
    <w:rsid w:val="00F6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668E43-0A61-441C-925D-5BDA7DCC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qFormat/>
    <w:rsid w:val="009449E6"/>
    <w:pPr>
      <w:spacing w:after="0" w:line="240" w:lineRule="auto"/>
    </w:pPr>
    <w:rPr>
      <w:rFonts w:ascii="Calibri" w:eastAsia="Times New Roman" w:hAnsi="Calibri" w:cs="Times New Roman"/>
      <w:lang w:eastAsia="ru-RU"/>
    </w:rPr>
  </w:style>
  <w:style w:type="table" w:styleId="a4">
    <w:name w:val="Table Grid"/>
    <w:basedOn w:val="a1"/>
    <w:uiPriority w:val="59"/>
    <w:rsid w:val="0094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449E6"/>
    <w:pPr>
      <w:spacing w:after="200" w:line="276" w:lineRule="auto"/>
      <w:ind w:left="720"/>
      <w:contextualSpacing/>
    </w:pPr>
    <w:rPr>
      <w:rFonts w:ascii="Calibri" w:eastAsia="Calibri" w:hAnsi="Calibri" w:cs="Times New Roman"/>
    </w:rPr>
  </w:style>
  <w:style w:type="paragraph" w:styleId="a6">
    <w:name w:val="Normal (Web)"/>
    <w:basedOn w:val="a"/>
    <w:uiPriority w:val="99"/>
    <w:semiHidden/>
    <w:unhideWhenUsed/>
    <w:rsid w:val="00944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2019-02-20T08:00:00Z</dcterms:created>
  <dcterms:modified xsi:type="dcterms:W3CDTF">2019-02-20T11:09:00Z</dcterms:modified>
</cp:coreProperties>
</file>