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00" w:rsidRPr="001C5B00" w:rsidRDefault="001C5B00" w:rsidP="004C7DCC">
      <w:pPr>
        <w:spacing w:after="0" w:line="240" w:lineRule="auto"/>
        <w:jc w:val="right"/>
        <w:rPr>
          <w:rFonts w:ascii="Microsoft Sans Serif" w:hAnsi="Microsoft Sans Serif" w:cs="Microsoft Sans Serif"/>
          <w:i/>
          <w:sz w:val="16"/>
          <w:szCs w:val="16"/>
        </w:rPr>
      </w:pPr>
    </w:p>
    <w:p w:rsidR="0008560C" w:rsidRPr="00ED7A62" w:rsidRDefault="00F43A45" w:rsidP="00F43A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7A62">
        <w:rPr>
          <w:rFonts w:ascii="Times New Roman" w:hAnsi="Times New Roman" w:cs="Times New Roman"/>
          <w:b/>
          <w:caps/>
          <w:sz w:val="24"/>
          <w:szCs w:val="24"/>
        </w:rPr>
        <w:t xml:space="preserve">Мониторинг </w:t>
      </w:r>
      <w:r w:rsidR="00ED67B9">
        <w:rPr>
          <w:rFonts w:ascii="Times New Roman" w:hAnsi="Times New Roman" w:cs="Times New Roman"/>
          <w:b/>
          <w:caps/>
          <w:sz w:val="24"/>
          <w:szCs w:val="24"/>
        </w:rPr>
        <w:t xml:space="preserve">ХОДА </w:t>
      </w:r>
      <w:r w:rsidRPr="00ED7A62">
        <w:rPr>
          <w:rFonts w:ascii="Times New Roman" w:hAnsi="Times New Roman" w:cs="Times New Roman"/>
          <w:b/>
          <w:caps/>
          <w:sz w:val="24"/>
          <w:szCs w:val="24"/>
        </w:rPr>
        <w:t>реализации  программы (проекта) региональной инновационной площадки</w:t>
      </w:r>
    </w:p>
    <w:p w:rsidR="002A694B" w:rsidRPr="00ED7A62" w:rsidRDefault="002A694B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60C" w:rsidRPr="00ED7A62" w:rsidRDefault="0008560C" w:rsidP="005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62">
        <w:rPr>
          <w:rFonts w:ascii="Times New Roman" w:hAnsi="Times New Roman" w:cs="Times New Roman"/>
          <w:sz w:val="24"/>
          <w:szCs w:val="24"/>
        </w:rPr>
        <w:t>О</w:t>
      </w:r>
      <w:r w:rsidR="00C6593A">
        <w:rPr>
          <w:rFonts w:ascii="Times New Roman" w:hAnsi="Times New Roman" w:cs="Times New Roman"/>
          <w:sz w:val="24"/>
          <w:szCs w:val="24"/>
        </w:rPr>
        <w:t xml:space="preserve">бразовательное учреждение </w:t>
      </w:r>
      <w:r w:rsidR="00C6593A" w:rsidRPr="00C6593A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«Детский сад «Лукоморье» городского округа город Михайловка Волгоградской области» структурное подразделение «Золотой ключик»</w:t>
      </w:r>
      <w:r w:rsidR="00C6593A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C659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60C" w:rsidRPr="00ED7A62" w:rsidRDefault="0008560C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93A" w:rsidRPr="00C6593A" w:rsidRDefault="00961DF8" w:rsidP="008D6F7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D7A62">
        <w:rPr>
          <w:rFonts w:ascii="Times New Roman" w:hAnsi="Times New Roman" w:cs="Times New Roman"/>
          <w:sz w:val="24"/>
          <w:szCs w:val="24"/>
        </w:rPr>
        <w:t>Тема региональной инновационной площадки</w:t>
      </w:r>
      <w:r w:rsidR="00C6593A">
        <w:rPr>
          <w:rFonts w:ascii="Times New Roman" w:hAnsi="Times New Roman" w:cs="Times New Roman"/>
          <w:sz w:val="24"/>
          <w:szCs w:val="24"/>
        </w:rPr>
        <w:t xml:space="preserve"> </w:t>
      </w:r>
      <w:r w:rsidR="00C6593A" w:rsidRPr="00C6593A">
        <w:rPr>
          <w:rFonts w:ascii="Times New Roman" w:hAnsi="Times New Roman" w:cs="Times New Roman"/>
          <w:b/>
          <w:u w:val="single"/>
        </w:rPr>
        <w:t>«</w:t>
      </w:r>
      <w:r w:rsidR="00C6593A" w:rsidRPr="00C6593A">
        <w:rPr>
          <w:rFonts w:ascii="Times New Roman" w:hAnsi="Times New Roman" w:cs="Times New Roman"/>
          <w:u w:val="single"/>
        </w:rPr>
        <w:t>Организация этнокультурного образования в дошкольной образовательной организации»</w:t>
      </w:r>
      <w:r w:rsidR="00C6593A">
        <w:rPr>
          <w:rFonts w:ascii="Times New Roman" w:hAnsi="Times New Roman" w:cs="Times New Roman"/>
          <w:u w:val="single"/>
        </w:rPr>
        <w:t>_________</w:t>
      </w:r>
    </w:p>
    <w:p w:rsidR="00C6593A" w:rsidRPr="00C6593A" w:rsidRDefault="002A694B" w:rsidP="00C659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ED7A62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961DF8" w:rsidRPr="00ED7A62">
        <w:rPr>
          <w:rFonts w:ascii="Times New Roman" w:hAnsi="Times New Roman" w:cs="Times New Roman"/>
          <w:sz w:val="24"/>
          <w:szCs w:val="24"/>
        </w:rPr>
        <w:t xml:space="preserve"> </w:t>
      </w:r>
      <w:r w:rsidR="00C6593A" w:rsidRPr="00C6593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201</w:t>
      </w:r>
      <w:r w:rsidR="004B4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8</w:t>
      </w:r>
      <w:r w:rsidR="00C6593A" w:rsidRPr="00C6593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– 2023 гг.</w:t>
      </w:r>
      <w:r w:rsidR="00C6593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__________________________________________________________________________________</w:t>
      </w:r>
    </w:p>
    <w:p w:rsidR="00961DF8" w:rsidRPr="00ED7A62" w:rsidRDefault="00961DF8" w:rsidP="00C65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103"/>
        <w:gridCol w:w="3827"/>
        <w:gridCol w:w="3544"/>
      </w:tblGrid>
      <w:tr w:rsidR="002A694B" w:rsidRPr="00ED7A62" w:rsidTr="0031548B">
        <w:trPr>
          <w:trHeight w:val="45"/>
        </w:trPr>
        <w:tc>
          <w:tcPr>
            <w:tcW w:w="3119" w:type="dxa"/>
            <w:tcBorders>
              <w:top w:val="single" w:sz="4" w:space="0" w:color="auto"/>
            </w:tcBorders>
          </w:tcPr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инновационной деятельности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(продукты)</w:t>
            </w:r>
          </w:p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деятельности</w:t>
            </w:r>
          </w:p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(создана система; разработана модель; разработана и/или апробирована диагностика и др.)</w:t>
            </w:r>
          </w:p>
          <w:p w:rsidR="002A694B" w:rsidRPr="00ED7A62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ED7A62" w:rsidRDefault="00596586" w:rsidP="00ED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диссеминации инновационного опыта</w:t>
            </w:r>
            <w:r w:rsidR="002A694B"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(региональный семинар, выступление на конференции, подготовка публикаций и др.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A694B" w:rsidRPr="00ED7A62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общественного признания  результатов инновационной деятельности</w:t>
            </w:r>
          </w:p>
          <w:p w:rsidR="002A694B" w:rsidRPr="00ED7A62" w:rsidRDefault="00ED7A62" w:rsidP="00FF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(дипломы, грамоты, 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586" w:rsidRPr="00ED7A6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и др., полученные за 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596586" w:rsidRPr="00ED7A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694B" w:rsidRPr="00EB0D43" w:rsidTr="0031548B">
        <w:trPr>
          <w:trHeight w:val="1079"/>
        </w:trPr>
        <w:tc>
          <w:tcPr>
            <w:tcW w:w="3119" w:type="dxa"/>
          </w:tcPr>
          <w:p w:rsidR="0031548B" w:rsidRPr="0031548B" w:rsidRDefault="0031548B" w:rsidP="0031548B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9"/>
            </w:tblGrid>
            <w:tr w:rsidR="0031548B" w:rsidRPr="0031548B">
              <w:trPr>
                <w:trHeight w:val="248"/>
              </w:trPr>
              <w:tc>
                <w:tcPr>
                  <w:tcW w:w="4059" w:type="dxa"/>
                </w:tcPr>
                <w:p w:rsidR="0031548B" w:rsidRPr="0031548B" w:rsidRDefault="0031548B" w:rsidP="0031548B">
                  <w:pPr>
                    <w:pStyle w:val="a4"/>
                    <w:spacing w:after="0" w:line="240" w:lineRule="auto"/>
                    <w:ind w:left="67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Pr="0031548B">
                    <w:rPr>
                      <w:rFonts w:ascii="Times New Roman" w:hAnsi="Times New Roman" w:cs="Times New Roman"/>
                    </w:rPr>
                    <w:t xml:space="preserve">Анализ данных научно-методической литературы </w:t>
                  </w:r>
                </w:p>
              </w:tc>
            </w:tr>
          </w:tbl>
          <w:p w:rsidR="002A694B" w:rsidRDefault="002A694B" w:rsidP="00420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1548B" w:rsidRPr="0031548B" w:rsidRDefault="0031548B" w:rsidP="0031548B">
            <w:pPr>
              <w:jc w:val="both"/>
              <w:rPr>
                <w:rFonts w:ascii="Times New Roman" w:hAnsi="Times New Roman" w:cs="Times New Roman"/>
              </w:rPr>
            </w:pPr>
          </w:p>
          <w:p w:rsidR="002A694B" w:rsidRPr="00C74021" w:rsidRDefault="0031548B" w:rsidP="00315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анализа научно-</w:t>
            </w:r>
            <w:r w:rsidRPr="0031548B">
              <w:rPr>
                <w:rFonts w:ascii="Times New Roman" w:hAnsi="Times New Roman" w:cs="Times New Roman"/>
              </w:rPr>
              <w:t>методической литературы, обобщения положений ведущих концепций обучения и воспитания подрастающего поколения определены теоретические предпосылки к возможности формирования</w:t>
            </w:r>
            <w:r w:rsidR="006605BA" w:rsidRPr="004C2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r w:rsidR="006605B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6605BA" w:rsidRPr="004C2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процесса более углубленных знаний и представлений в области этнокультурного образования.</w:t>
            </w:r>
          </w:p>
        </w:tc>
        <w:tc>
          <w:tcPr>
            <w:tcW w:w="3827" w:type="dxa"/>
          </w:tcPr>
          <w:p w:rsidR="00EC0827" w:rsidRDefault="00EC0827" w:rsidP="00387A2F">
            <w:pPr>
              <w:jc w:val="center"/>
              <w:rPr>
                <w:rFonts w:ascii="Times New Roman" w:hAnsi="Times New Roman" w:cs="Times New Roman"/>
              </w:rPr>
            </w:pPr>
          </w:p>
          <w:p w:rsidR="0031548B" w:rsidRPr="00EC0827" w:rsidRDefault="00EC0827" w:rsidP="00387A2F">
            <w:pPr>
              <w:jc w:val="center"/>
              <w:rPr>
                <w:rFonts w:ascii="Times New Roman" w:hAnsi="Times New Roman" w:cs="Times New Roman"/>
              </w:rPr>
            </w:pPr>
            <w:r w:rsidRPr="00EC0827"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A694B" w:rsidRPr="007C22AB" w:rsidRDefault="002A694B" w:rsidP="004C74F1">
            <w:pPr>
              <w:rPr>
                <w:rFonts w:ascii="Times New Roman" w:hAnsi="Times New Roman" w:cs="Times New Roman"/>
              </w:rPr>
            </w:pPr>
          </w:p>
        </w:tc>
      </w:tr>
      <w:tr w:rsidR="004B4DE3" w:rsidRPr="00EB0D43" w:rsidTr="0031548B">
        <w:trPr>
          <w:trHeight w:val="1079"/>
        </w:trPr>
        <w:tc>
          <w:tcPr>
            <w:tcW w:w="3119" w:type="dxa"/>
          </w:tcPr>
          <w:p w:rsidR="004B4DE3" w:rsidRDefault="004B4DE3" w:rsidP="004B4DE3">
            <w:pPr>
              <w:pStyle w:val="TableParagraph"/>
              <w:ind w:left="110" w:right="282"/>
              <w:jc w:val="both"/>
            </w:pPr>
            <w:r>
              <w:t>2.Разработка нормативно–правовой базы по реали -зации инновационного проекта и развитию инновационной деятель -ности в образовательном учреждении</w:t>
            </w:r>
          </w:p>
        </w:tc>
        <w:tc>
          <w:tcPr>
            <w:tcW w:w="5103" w:type="dxa"/>
          </w:tcPr>
          <w:p w:rsidR="004B4DE3" w:rsidRDefault="004B4DE3" w:rsidP="00AE3E62">
            <w:pPr>
              <w:pStyle w:val="TableParagraph"/>
              <w:ind w:left="105" w:right="95"/>
            </w:pPr>
            <w:r>
              <w:t>Разработаны документы, регламентирующие работу по реализации инновационного проекта (приказы, локальные акты)</w:t>
            </w:r>
          </w:p>
        </w:tc>
        <w:tc>
          <w:tcPr>
            <w:tcW w:w="3827" w:type="dxa"/>
          </w:tcPr>
          <w:p w:rsidR="004B4DE3" w:rsidRPr="0008560C" w:rsidRDefault="004B4DE3" w:rsidP="00387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B4DE3" w:rsidRPr="007C22AB" w:rsidRDefault="004B4DE3" w:rsidP="004C74F1">
            <w:pPr>
              <w:rPr>
                <w:rFonts w:ascii="Times New Roman" w:hAnsi="Times New Roman" w:cs="Times New Roman"/>
              </w:rPr>
            </w:pPr>
          </w:p>
        </w:tc>
      </w:tr>
      <w:tr w:rsidR="0097150E" w:rsidRPr="00EB0D43" w:rsidTr="0031548B">
        <w:trPr>
          <w:trHeight w:val="1079"/>
        </w:trPr>
        <w:tc>
          <w:tcPr>
            <w:tcW w:w="3119" w:type="dxa"/>
          </w:tcPr>
          <w:p w:rsidR="0097150E" w:rsidRPr="008138DB" w:rsidRDefault="0097150E" w:rsidP="009715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3.</w:t>
            </w: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щей</w:t>
            </w:r>
            <w:proofErr w:type="gramEnd"/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среды, способствующей решению задач всестороннего развития личности ребенка средствами этнокультур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образования.</w:t>
            </w:r>
          </w:p>
          <w:p w:rsidR="0097150E" w:rsidRDefault="0097150E" w:rsidP="004B4DE3">
            <w:pPr>
              <w:pStyle w:val="TableParagraph"/>
              <w:ind w:left="110" w:right="282"/>
              <w:jc w:val="both"/>
            </w:pPr>
          </w:p>
        </w:tc>
        <w:tc>
          <w:tcPr>
            <w:tcW w:w="5103" w:type="dxa"/>
          </w:tcPr>
          <w:p w:rsidR="0097150E" w:rsidRPr="005F0BA5" w:rsidRDefault="0097150E" w:rsidP="0097150E">
            <w:pPr>
              <w:tabs>
                <w:tab w:val="left" w:pos="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0B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обновлённой предметно-пространственной среды в соответствии с направлением инновационной деятельности</w:t>
            </w:r>
          </w:p>
          <w:p w:rsidR="0097150E" w:rsidRDefault="0097150E" w:rsidP="00AE3E62">
            <w:pPr>
              <w:pStyle w:val="TableParagraph"/>
              <w:ind w:left="105" w:right="95"/>
            </w:pPr>
          </w:p>
        </w:tc>
        <w:tc>
          <w:tcPr>
            <w:tcW w:w="3827" w:type="dxa"/>
          </w:tcPr>
          <w:p w:rsidR="0097150E" w:rsidRDefault="0097150E" w:rsidP="0097150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</w:t>
            </w:r>
            <w:r>
              <w:rPr>
                <w:color w:val="000000"/>
                <w:sz w:val="22"/>
                <w:szCs w:val="22"/>
              </w:rPr>
              <w:t xml:space="preserve"> р</w:t>
            </w:r>
            <w:r w:rsidRPr="009C4500">
              <w:rPr>
                <w:rFonts w:eastAsiaTheme="minorEastAsia"/>
                <w:color w:val="000000"/>
                <w:sz w:val="22"/>
                <w:szCs w:val="22"/>
              </w:rPr>
              <w:t>егиональны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х Покровских образовательных</w:t>
            </w:r>
            <w:r w:rsidRPr="009C4500">
              <w:rPr>
                <w:rFonts w:eastAsiaTheme="minorEastAsia"/>
                <w:color w:val="000000"/>
                <w:sz w:val="22"/>
                <w:szCs w:val="22"/>
              </w:rPr>
              <w:t xml:space="preserve"> чтения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>х</w:t>
            </w:r>
            <w:r w:rsidRPr="009C4500">
              <w:rPr>
                <w:rFonts w:eastAsiaTheme="minorEastAsia"/>
                <w:color w:val="000000"/>
                <w:sz w:val="22"/>
                <w:szCs w:val="22"/>
              </w:rPr>
              <w:t xml:space="preserve"> «Взаимодействие системы образования и институтов гражданского общества по воспитанию базовых национальных ценностей у детей и молодёжи»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r w:rsidRPr="009C4500">
              <w:rPr>
                <w:rFonts w:eastAsiaTheme="minorEastAsia"/>
                <w:color w:val="000000"/>
                <w:sz w:val="22"/>
                <w:szCs w:val="22"/>
              </w:rPr>
              <w:t>Шестакова С.Р. воспитатель</w:t>
            </w:r>
            <w:r>
              <w:rPr>
                <w:rFonts w:asciiTheme="minorHAnsi" w:eastAsiaTheme="minorEastAsia" w:hAnsiTheme="minorHAnsi" w:cstheme="minorBidi"/>
                <w:color w:val="000000"/>
                <w:sz w:val="27"/>
                <w:szCs w:val="27"/>
              </w:rPr>
              <w:t xml:space="preserve"> </w:t>
            </w:r>
            <w:r w:rsidRPr="009C4500">
              <w:rPr>
                <w:color w:val="000000"/>
                <w:sz w:val="22"/>
                <w:szCs w:val="22"/>
              </w:rPr>
              <w:t xml:space="preserve">«Школа маленького экскурсовода», как метод формирования духовно- нравственных ценностей у </w:t>
            </w:r>
            <w:r w:rsidRPr="009C4500">
              <w:rPr>
                <w:color w:val="000000"/>
                <w:sz w:val="22"/>
                <w:szCs w:val="22"/>
              </w:rPr>
              <w:lastRenderedPageBreak/>
              <w:t>дошкольников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C450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2019г</w:t>
            </w:r>
          </w:p>
          <w:p w:rsidR="0097150E" w:rsidRPr="00620687" w:rsidRDefault="006D4988" w:rsidP="00620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20186">
              <w:rPr>
                <w:rFonts w:ascii="Times New Roman" w:hAnsi="Times New Roman" w:cs="Times New Roman"/>
              </w:rPr>
              <w:t>егиональной научно-практической конференции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186">
              <w:rPr>
                <w:rFonts w:ascii="Times New Roman" w:hAnsi="Times New Roman" w:cs="Times New Roman"/>
              </w:rPr>
              <w:t xml:space="preserve">«Героико-патриотическое воспитание молодёжи. Опыт. Методика. Современность» </w:t>
            </w:r>
            <w:proofErr w:type="spellStart"/>
            <w:r w:rsidRPr="00F20186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F20186">
              <w:rPr>
                <w:rFonts w:ascii="Times New Roman" w:hAnsi="Times New Roman" w:cs="Times New Roman"/>
              </w:rPr>
              <w:t xml:space="preserve"> И.А.</w:t>
            </w:r>
            <w:r>
              <w:rPr>
                <w:rFonts w:ascii="Times New Roman" w:hAnsi="Times New Roman" w:cs="Times New Roman"/>
              </w:rPr>
              <w:t xml:space="preserve"> воспитатель. </w:t>
            </w:r>
            <w:r w:rsidRPr="00F20186">
              <w:rPr>
                <w:rFonts w:ascii="Times New Roman" w:hAnsi="Times New Roman" w:cs="Times New Roman"/>
              </w:rPr>
              <w:t>«Казачья сказка как основа духовно-нравственного и патриотического воспитания дошкольников»</w:t>
            </w:r>
            <w:r w:rsidRPr="00F201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150E" w:rsidRPr="007C22AB" w:rsidRDefault="0097150E" w:rsidP="004C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  <w:r w:rsidR="006D4988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620687" w:rsidRPr="00EB0D43" w:rsidTr="0031548B">
        <w:trPr>
          <w:trHeight w:val="1079"/>
        </w:trPr>
        <w:tc>
          <w:tcPr>
            <w:tcW w:w="3119" w:type="dxa"/>
          </w:tcPr>
          <w:p w:rsidR="00620687" w:rsidRPr="00620687" w:rsidRDefault="00620687" w:rsidP="00620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Pr="007601C0">
              <w:rPr>
                <w:rFonts w:ascii="Times New Roman" w:hAnsi="Times New Roman" w:cs="Times New Roman"/>
              </w:rPr>
              <w:t>Повышение уровня компетентности и квалификации педагогов.</w:t>
            </w:r>
          </w:p>
        </w:tc>
        <w:tc>
          <w:tcPr>
            <w:tcW w:w="5103" w:type="dxa"/>
          </w:tcPr>
          <w:p w:rsidR="00620687" w:rsidRPr="005F0BA5" w:rsidRDefault="00620687" w:rsidP="0097150E">
            <w:pPr>
              <w:tabs>
                <w:tab w:val="left" w:pos="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Создание банка данных имеющихся в структурном подразделении методических пособий и разработок по теме инновационной деятельности</w:t>
            </w:r>
          </w:p>
        </w:tc>
        <w:tc>
          <w:tcPr>
            <w:tcW w:w="3827" w:type="dxa"/>
          </w:tcPr>
          <w:p w:rsidR="00620687" w:rsidRDefault="00620687" w:rsidP="00620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1.Участие в р</w:t>
            </w:r>
            <w:r w:rsidRPr="00F20186">
              <w:rPr>
                <w:rFonts w:ascii="Times New Roman" w:hAnsi="Times New Roman" w:cs="Times New Roman"/>
              </w:rPr>
              <w:t>егиональном научно-методическом семинаре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186">
              <w:rPr>
                <w:rFonts w:ascii="Times New Roman" w:hAnsi="Times New Roman" w:cs="Times New Roman"/>
              </w:rPr>
              <w:t>«Дошкольное и дополнительное образование: проблемы, опыт, инновации»</w:t>
            </w:r>
            <w:r w:rsidRPr="00F2018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20186"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  <w:r w:rsidRPr="00F2018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</w:t>
            </w:r>
            <w:r w:rsidRPr="00F20186">
              <w:rPr>
                <w:rFonts w:ascii="Times New Roman" w:hAnsi="Times New Roman" w:cs="Times New Roman"/>
              </w:rPr>
              <w:t>Театрализованная деятельность как одно из средств этнокультурного воспитания дошкольников в условиях дополнительного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Pr="00F201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2020г</w:t>
            </w:r>
          </w:p>
          <w:p w:rsidR="00620687" w:rsidRDefault="00620687" w:rsidP="0062068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580BF9">
              <w:rPr>
                <w:color w:val="000000"/>
                <w:sz w:val="22"/>
                <w:szCs w:val="22"/>
              </w:rPr>
              <w:t>В региональном конкурсе методических разработок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0186">
              <w:rPr>
                <w:color w:val="000000"/>
                <w:sz w:val="22"/>
                <w:szCs w:val="22"/>
              </w:rPr>
              <w:t>уроков и внеклассных мероприятий, направленных на формирование здорового</w:t>
            </w:r>
            <w:r>
              <w:rPr>
                <w:color w:val="000000"/>
              </w:rPr>
              <w:t xml:space="preserve"> о</w:t>
            </w:r>
            <w:r w:rsidRPr="00F20186">
              <w:rPr>
                <w:color w:val="000000"/>
                <w:sz w:val="22"/>
                <w:szCs w:val="22"/>
              </w:rPr>
              <w:t>браза жизни детей, подростков и их родителей</w:t>
            </w:r>
            <w:r>
              <w:rPr>
                <w:color w:val="000000"/>
                <w:sz w:val="22"/>
                <w:szCs w:val="22"/>
              </w:rPr>
              <w:t xml:space="preserve"> «Уроки крепкого здоровья» </w:t>
            </w:r>
            <w:r w:rsidRPr="00580BF9">
              <w:rPr>
                <w:color w:val="000000"/>
                <w:sz w:val="22"/>
                <w:szCs w:val="22"/>
              </w:rPr>
              <w:t>Кузнецова</w:t>
            </w:r>
            <w:r>
              <w:rPr>
                <w:color w:val="000000"/>
                <w:sz w:val="22"/>
                <w:szCs w:val="22"/>
              </w:rPr>
              <w:t xml:space="preserve"> Е.А. воспитатель.</w:t>
            </w:r>
            <w:r w:rsidRPr="00580BF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</w:t>
            </w:r>
            <w:r w:rsidRPr="00580BF9">
              <w:rPr>
                <w:color w:val="000000"/>
                <w:sz w:val="22"/>
                <w:szCs w:val="22"/>
              </w:rPr>
              <w:t>онспект утренней гимнастики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0BF9">
              <w:rPr>
                <w:color w:val="000000"/>
              </w:rPr>
              <w:t>для детей второй младшей группы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0BF9">
              <w:rPr>
                <w:color w:val="000000"/>
              </w:rPr>
              <w:t>совместно с мамами.</w:t>
            </w:r>
            <w:r>
              <w:rPr>
                <w:color w:val="000000"/>
              </w:rPr>
              <w:t xml:space="preserve"> 2020г.</w:t>
            </w:r>
          </w:p>
          <w:p w:rsidR="00620687" w:rsidRDefault="00620687" w:rsidP="0062068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</w:t>
            </w:r>
            <w:r w:rsidRPr="00091A5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6F5F9C">
              <w:rPr>
                <w:rFonts w:eastAsiaTheme="minorEastAsia"/>
                <w:sz w:val="22"/>
                <w:szCs w:val="22"/>
              </w:rPr>
              <w:t>Р</w:t>
            </w:r>
            <w:r w:rsidRPr="006F5F9C">
              <w:rPr>
                <w:color w:val="000000"/>
                <w:sz w:val="22"/>
                <w:szCs w:val="22"/>
              </w:rPr>
              <w:t>егиональны</w:t>
            </w:r>
            <w:r w:rsidRPr="00091A5E">
              <w:rPr>
                <w:color w:val="000000"/>
              </w:rPr>
              <w:t xml:space="preserve">й семинар-практикум «Стратегия развития воспитания в Российской Федерации на период до 2025 </w:t>
            </w:r>
            <w:proofErr w:type="gramStart"/>
            <w:r w:rsidRPr="00091A5E">
              <w:rPr>
                <w:color w:val="000000"/>
              </w:rPr>
              <w:t>г..</w:t>
            </w:r>
            <w:proofErr w:type="gramEnd"/>
            <w:r w:rsidRPr="00091A5E">
              <w:rPr>
                <w:color w:val="000000"/>
              </w:rPr>
              <w:t xml:space="preserve"> Формирование культуры здоровья и безопасности жизнедеятельности у подрастающего поколения»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0BF9">
              <w:rPr>
                <w:color w:val="000000"/>
                <w:sz w:val="22"/>
                <w:szCs w:val="22"/>
              </w:rPr>
              <w:t>Санюкина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Е.С. воспитатель</w:t>
            </w:r>
            <w:r w:rsidRPr="00580BF9">
              <w:rPr>
                <w:rFonts w:asciiTheme="minorHAnsi" w:eastAsiaTheme="minorEastAsia" w:hAnsiTheme="minorHAnsi" w:cstheme="minorBidi"/>
                <w:color w:val="000000"/>
                <w:sz w:val="27"/>
                <w:szCs w:val="27"/>
              </w:rPr>
              <w:t xml:space="preserve"> </w:t>
            </w:r>
            <w:r w:rsidRPr="00580BF9">
              <w:rPr>
                <w:color w:val="000000"/>
                <w:sz w:val="22"/>
                <w:szCs w:val="22"/>
              </w:rPr>
              <w:t xml:space="preserve">«Народные игры как средство </w:t>
            </w:r>
            <w:proofErr w:type="spellStart"/>
            <w:r w:rsidRPr="00580BF9">
              <w:rPr>
                <w:color w:val="000000"/>
                <w:sz w:val="22"/>
                <w:szCs w:val="22"/>
              </w:rPr>
              <w:t>здоровьесбережения</w:t>
            </w:r>
            <w:proofErr w:type="spellEnd"/>
            <w:r w:rsidRPr="00580BF9">
              <w:rPr>
                <w:color w:val="000000"/>
                <w:sz w:val="22"/>
                <w:szCs w:val="22"/>
              </w:rPr>
              <w:t xml:space="preserve"> дошкольников».</w:t>
            </w:r>
            <w:r>
              <w:rPr>
                <w:color w:val="000000"/>
                <w:sz w:val="22"/>
                <w:szCs w:val="22"/>
              </w:rPr>
              <w:t xml:space="preserve"> 2019г</w:t>
            </w:r>
          </w:p>
          <w:p w:rsidR="00620687" w:rsidRDefault="00620687" w:rsidP="0062068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  <w:r w:rsidRPr="00193B39">
              <w:rPr>
                <w:color w:val="000000"/>
                <w:sz w:val="27"/>
                <w:szCs w:val="27"/>
              </w:rPr>
              <w:t xml:space="preserve"> </w:t>
            </w:r>
            <w:r w:rsidRPr="00193B39">
              <w:rPr>
                <w:color w:val="000000"/>
                <w:sz w:val="22"/>
                <w:szCs w:val="22"/>
              </w:rPr>
              <w:t>региональном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3B39">
              <w:rPr>
                <w:color w:val="000000"/>
              </w:rPr>
              <w:t>практико-ориентированном семинаре для педагогов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3B39">
              <w:rPr>
                <w:color w:val="000000"/>
              </w:rPr>
              <w:t>«Возможности этнокультурного образования в формировании нравственно-патриотических качеств на основе духовно-нравственных ценностей у детей и подростков в современных социокультурных условиях</w:t>
            </w:r>
            <w:r>
              <w:rPr>
                <w:color w:val="000000"/>
              </w:rPr>
              <w:t>» 2019г</w:t>
            </w:r>
          </w:p>
          <w:p w:rsidR="00620687" w:rsidRDefault="00620687" w:rsidP="0062068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193B39">
              <w:rPr>
                <w:rFonts w:asciiTheme="minorHAnsi" w:eastAsiaTheme="minorEastAsia" w:hAnsiTheme="minorHAnsi" w:cstheme="minorBidi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000000"/>
                <w:sz w:val="27"/>
                <w:szCs w:val="27"/>
              </w:rPr>
              <w:t>В</w:t>
            </w:r>
            <w:r w:rsidRPr="00193B39">
              <w:rPr>
                <w:color w:val="000000"/>
              </w:rPr>
              <w:t xml:space="preserve"> региональных </w:t>
            </w:r>
            <w:r>
              <w:rPr>
                <w:color w:val="000000"/>
              </w:rPr>
              <w:t>П</w:t>
            </w:r>
            <w:r w:rsidRPr="00193B39">
              <w:rPr>
                <w:color w:val="000000"/>
              </w:rPr>
              <w:t>окровских образовательных чтениях «ресурсы дополнительного образования и возможности внеурочной деятельности в развитии гражданско-патриотических качеств учащихся»</w:t>
            </w:r>
            <w:r w:rsidRPr="00193B39">
              <w:rPr>
                <w:rFonts w:asciiTheme="minorHAnsi" w:eastAsiaTheme="minorEastAsia" w:hAnsiTheme="minorHAnsi" w:cstheme="minorBid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93B39">
              <w:rPr>
                <w:color w:val="000000"/>
              </w:rPr>
              <w:t>Скибицкая</w:t>
            </w:r>
            <w:proofErr w:type="spellEnd"/>
            <w:r w:rsidRPr="00193B39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.</w:t>
            </w:r>
            <w:r w:rsidRPr="00193B39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 старший воспитатель</w:t>
            </w:r>
            <w:r w:rsidRPr="00193B39">
              <w:rPr>
                <w:rFonts w:asciiTheme="minorHAnsi" w:eastAsiaTheme="minorEastAsia" w:hAnsiTheme="minorHAnsi" w:cstheme="minorBidi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000000"/>
                <w:sz w:val="27"/>
                <w:szCs w:val="27"/>
              </w:rPr>
              <w:t>«</w:t>
            </w:r>
            <w:r w:rsidRPr="00193B39">
              <w:rPr>
                <w:color w:val="000000"/>
              </w:rPr>
              <w:t>Гражданско-патриотическое воспитание детей дошкольного возраста посредством реализации регионального компонента</w:t>
            </w:r>
            <w:r>
              <w:rPr>
                <w:color w:val="000000"/>
              </w:rPr>
              <w:t>»</w:t>
            </w:r>
            <w:r w:rsidRPr="00193B39">
              <w:rPr>
                <w:color w:val="000000"/>
              </w:rPr>
              <w:t>.</w:t>
            </w:r>
          </w:p>
          <w:p w:rsidR="00620687" w:rsidRPr="0097150E" w:rsidRDefault="00620687" w:rsidP="0062068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Давыдова Н.Н. «</w:t>
            </w:r>
            <w:r w:rsidRPr="009C4500">
              <w:rPr>
                <w:color w:val="000000"/>
                <w:sz w:val="22"/>
                <w:szCs w:val="22"/>
              </w:rPr>
              <w:t xml:space="preserve">Народная игрушка, как средство патриотического </w:t>
            </w:r>
            <w:r w:rsidRPr="0097150E">
              <w:rPr>
                <w:color w:val="000000"/>
              </w:rPr>
              <w:t>воспитания детей дошкольного возраста». (мастер-класс) 2018г</w:t>
            </w:r>
          </w:p>
          <w:p w:rsidR="00620687" w:rsidRDefault="00620687" w:rsidP="0062068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6.</w:t>
            </w:r>
            <w:r w:rsidRPr="0097150E">
              <w:rPr>
                <w:bCs/>
                <w:color w:val="000000"/>
              </w:rPr>
              <w:t>II региональный конкурс методических разработок «Детский сад и семья: воспитываем вместе» Давыдова Н.Н. воспитатель</w:t>
            </w:r>
            <w:r w:rsidRPr="0097150E">
              <w:rPr>
                <w:color w:val="000000"/>
              </w:rPr>
              <w:t xml:space="preserve"> </w:t>
            </w:r>
            <w:r w:rsidRPr="0097150E">
              <w:rPr>
                <w:bCs/>
                <w:color w:val="000000"/>
              </w:rPr>
              <w:t>«Родительское собрание в старшей группе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20687" w:rsidRDefault="00620687" w:rsidP="004C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участников</w:t>
            </w:r>
          </w:p>
        </w:tc>
      </w:tr>
    </w:tbl>
    <w:p w:rsidR="00E928CF" w:rsidRDefault="00620687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58240" behindDoc="0" locked="0" layoutInCell="1" allowOverlap="1" wp14:anchorId="6905ECC0" wp14:editId="2358737E">
            <wp:simplePos x="0" y="0"/>
            <wp:positionH relativeFrom="column">
              <wp:posOffset>190500</wp:posOffset>
            </wp:positionH>
            <wp:positionV relativeFrom="paragraph">
              <wp:posOffset>-252730</wp:posOffset>
            </wp:positionV>
            <wp:extent cx="1499870" cy="1511935"/>
            <wp:effectExtent l="0" t="0" r="5080" b="0"/>
            <wp:wrapNone/>
            <wp:docPr id="1" name="Рисунок 1" descr="печать луко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лукомор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6AABB6D" wp14:editId="2EE4F8C0">
            <wp:simplePos x="0" y="0"/>
            <wp:positionH relativeFrom="column">
              <wp:posOffset>1828800</wp:posOffset>
            </wp:positionH>
            <wp:positionV relativeFrom="paragraph">
              <wp:posOffset>111760</wp:posOffset>
            </wp:positionV>
            <wp:extent cx="1133157" cy="722630"/>
            <wp:effectExtent l="0" t="0" r="0" b="1270"/>
            <wp:wrapNone/>
            <wp:docPr id="2" name="Рисунок 2" descr="подпись Кучугур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Кучугури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3" t="12303" r="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57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87" w:rsidRDefault="00620687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928CF" w:rsidRDefault="00E928CF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       _________________</w:t>
      </w:r>
      <w:r w:rsidR="00620687" w:rsidRPr="003219B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20687" w:rsidRPr="002479F3">
        <w:rPr>
          <w:rFonts w:ascii="Times New Roman" w:hAnsi="Times New Roman" w:cs="Times New Roman"/>
          <w:sz w:val="24"/>
          <w:szCs w:val="24"/>
          <w:u w:val="single"/>
        </w:rPr>
        <w:t>Кучугурина</w:t>
      </w:r>
      <w:proofErr w:type="spellEnd"/>
      <w:r w:rsidR="00620687" w:rsidRPr="002479F3">
        <w:rPr>
          <w:rFonts w:ascii="Times New Roman" w:hAnsi="Times New Roman" w:cs="Times New Roman"/>
          <w:sz w:val="24"/>
          <w:szCs w:val="24"/>
          <w:u w:val="single"/>
        </w:rPr>
        <w:t xml:space="preserve"> М.В.</w:t>
      </w:r>
      <w:r w:rsidR="00620687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620687">
        <w:rPr>
          <w:rFonts w:ascii="Times New Roman" w:hAnsi="Times New Roman" w:cs="Times New Roman"/>
          <w:sz w:val="22"/>
          <w:szCs w:val="22"/>
        </w:rPr>
        <w:t>___</w:t>
      </w:r>
      <w:bookmarkStart w:id="0" w:name="_GoBack"/>
      <w:bookmarkEnd w:id="0"/>
    </w:p>
    <w:p w:rsidR="00E928CF" w:rsidRPr="00E928CF" w:rsidRDefault="00E928CF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(подпись, расшифровка подписи)                   </w:t>
      </w:r>
    </w:p>
    <w:p w:rsidR="00E928CF" w:rsidRDefault="00E928CF" w:rsidP="00E928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84DE5" w:rsidRPr="00612A66" w:rsidRDefault="00F84DE5" w:rsidP="00F8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DE5" w:rsidRPr="00612A66" w:rsidSect="00545A8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238"/>
    <w:multiLevelType w:val="hybridMultilevel"/>
    <w:tmpl w:val="8092FC38"/>
    <w:lvl w:ilvl="0" w:tplc="B0261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6334A1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0955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118FF"/>
    <w:multiLevelType w:val="hybridMultilevel"/>
    <w:tmpl w:val="DF901072"/>
    <w:lvl w:ilvl="0" w:tplc="3A44D6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7297"/>
    <w:multiLevelType w:val="hybridMultilevel"/>
    <w:tmpl w:val="DCF08918"/>
    <w:lvl w:ilvl="0" w:tplc="40F0C6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D2D"/>
    <w:multiLevelType w:val="hybridMultilevel"/>
    <w:tmpl w:val="E7763DE6"/>
    <w:lvl w:ilvl="0" w:tplc="726C0F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86890"/>
    <w:multiLevelType w:val="hybridMultilevel"/>
    <w:tmpl w:val="67242B82"/>
    <w:lvl w:ilvl="0" w:tplc="E5465F0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A49"/>
    <w:multiLevelType w:val="hybridMultilevel"/>
    <w:tmpl w:val="A10A72BC"/>
    <w:lvl w:ilvl="0" w:tplc="2D883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A1457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A1CC2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4227"/>
    <w:multiLevelType w:val="hybridMultilevel"/>
    <w:tmpl w:val="4AAE6A06"/>
    <w:lvl w:ilvl="0" w:tplc="8B34D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8274C"/>
    <w:multiLevelType w:val="hybridMultilevel"/>
    <w:tmpl w:val="75D26F4E"/>
    <w:lvl w:ilvl="0" w:tplc="0BD09F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F54"/>
    <w:multiLevelType w:val="hybridMultilevel"/>
    <w:tmpl w:val="98F8D8B4"/>
    <w:lvl w:ilvl="0" w:tplc="7CE00F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E4A6A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745F5"/>
    <w:multiLevelType w:val="hybridMultilevel"/>
    <w:tmpl w:val="D96C984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D2A7A"/>
    <w:multiLevelType w:val="hybridMultilevel"/>
    <w:tmpl w:val="D0085202"/>
    <w:lvl w:ilvl="0" w:tplc="0F2ECE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72735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7747B"/>
    <w:multiLevelType w:val="hybridMultilevel"/>
    <w:tmpl w:val="6DD0502A"/>
    <w:lvl w:ilvl="0" w:tplc="CAD4B5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3BDA"/>
    <w:multiLevelType w:val="hybridMultilevel"/>
    <w:tmpl w:val="69869B84"/>
    <w:lvl w:ilvl="0" w:tplc="DE3AE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071D4"/>
    <w:multiLevelType w:val="hybridMultilevel"/>
    <w:tmpl w:val="6CC67760"/>
    <w:lvl w:ilvl="0" w:tplc="CD6C2C0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4201646D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77F3D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4A0B"/>
    <w:multiLevelType w:val="hybridMultilevel"/>
    <w:tmpl w:val="F7CA9742"/>
    <w:lvl w:ilvl="0" w:tplc="EB222B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C67D8"/>
    <w:multiLevelType w:val="hybridMultilevel"/>
    <w:tmpl w:val="9320DCB4"/>
    <w:lvl w:ilvl="0" w:tplc="8A9600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1C0E0A"/>
    <w:multiLevelType w:val="hybridMultilevel"/>
    <w:tmpl w:val="52388976"/>
    <w:lvl w:ilvl="0" w:tplc="A71C8A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73BB9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63976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42ED6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B1FAE"/>
    <w:multiLevelType w:val="hybridMultilevel"/>
    <w:tmpl w:val="CE70529E"/>
    <w:lvl w:ilvl="0" w:tplc="0AD29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87892"/>
    <w:multiLevelType w:val="hybridMultilevel"/>
    <w:tmpl w:val="3A1A6B06"/>
    <w:lvl w:ilvl="0" w:tplc="800849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22A42"/>
    <w:multiLevelType w:val="hybridMultilevel"/>
    <w:tmpl w:val="7CCC2204"/>
    <w:lvl w:ilvl="0" w:tplc="E5C2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52ED8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94BBF"/>
    <w:multiLevelType w:val="hybridMultilevel"/>
    <w:tmpl w:val="5A6AEDD4"/>
    <w:lvl w:ilvl="0" w:tplc="7CE61A9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2"/>
  </w:num>
  <w:num w:numId="4">
    <w:abstractNumId w:val="1"/>
  </w:num>
  <w:num w:numId="5">
    <w:abstractNumId w:val="7"/>
  </w:num>
  <w:num w:numId="6">
    <w:abstractNumId w:val="16"/>
  </w:num>
  <w:num w:numId="7">
    <w:abstractNumId w:val="27"/>
  </w:num>
  <w:num w:numId="8">
    <w:abstractNumId w:val="2"/>
  </w:num>
  <w:num w:numId="9">
    <w:abstractNumId w:val="28"/>
  </w:num>
  <w:num w:numId="10">
    <w:abstractNumId w:val="15"/>
  </w:num>
  <w:num w:numId="11">
    <w:abstractNumId w:val="23"/>
  </w:num>
  <w:num w:numId="12">
    <w:abstractNumId w:val="18"/>
  </w:num>
  <w:num w:numId="13">
    <w:abstractNumId w:val="9"/>
  </w:num>
  <w:num w:numId="14">
    <w:abstractNumId w:val="25"/>
  </w:num>
  <w:num w:numId="15">
    <w:abstractNumId w:val="17"/>
  </w:num>
  <w:num w:numId="16">
    <w:abstractNumId w:val="20"/>
  </w:num>
  <w:num w:numId="17">
    <w:abstractNumId w:val="5"/>
  </w:num>
  <w:num w:numId="18">
    <w:abstractNumId w:val="21"/>
  </w:num>
  <w:num w:numId="19">
    <w:abstractNumId w:val="10"/>
  </w:num>
  <w:num w:numId="20">
    <w:abstractNumId w:val="26"/>
  </w:num>
  <w:num w:numId="21">
    <w:abstractNumId w:val="29"/>
  </w:num>
  <w:num w:numId="22">
    <w:abstractNumId w:val="4"/>
  </w:num>
  <w:num w:numId="23">
    <w:abstractNumId w:val="19"/>
  </w:num>
  <w:num w:numId="24">
    <w:abstractNumId w:val="12"/>
  </w:num>
  <w:num w:numId="25">
    <w:abstractNumId w:val="3"/>
  </w:num>
  <w:num w:numId="26">
    <w:abstractNumId w:val="11"/>
  </w:num>
  <w:num w:numId="27">
    <w:abstractNumId w:val="24"/>
  </w:num>
  <w:num w:numId="28">
    <w:abstractNumId w:val="6"/>
  </w:num>
  <w:num w:numId="29">
    <w:abstractNumId w:val="22"/>
  </w:num>
  <w:num w:numId="30">
    <w:abstractNumId w:val="14"/>
  </w:num>
  <w:num w:numId="31">
    <w:abstractNumId w:val="31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A0"/>
    <w:rsid w:val="00002DD5"/>
    <w:rsid w:val="0000466E"/>
    <w:rsid w:val="00010D1B"/>
    <w:rsid w:val="0003457C"/>
    <w:rsid w:val="0004203D"/>
    <w:rsid w:val="0005344D"/>
    <w:rsid w:val="00054D73"/>
    <w:rsid w:val="000663C3"/>
    <w:rsid w:val="00074FA2"/>
    <w:rsid w:val="00081486"/>
    <w:rsid w:val="0008560C"/>
    <w:rsid w:val="00090F26"/>
    <w:rsid w:val="00091A5E"/>
    <w:rsid w:val="000A5141"/>
    <w:rsid w:val="000B0895"/>
    <w:rsid w:val="000B7345"/>
    <w:rsid w:val="000C4384"/>
    <w:rsid w:val="000C5831"/>
    <w:rsid w:val="000C5D5E"/>
    <w:rsid w:val="000E3DC5"/>
    <w:rsid w:val="0010500F"/>
    <w:rsid w:val="00110B12"/>
    <w:rsid w:val="00114919"/>
    <w:rsid w:val="00116406"/>
    <w:rsid w:val="001210D8"/>
    <w:rsid w:val="00122C8B"/>
    <w:rsid w:val="00133CDA"/>
    <w:rsid w:val="00151B26"/>
    <w:rsid w:val="001576EE"/>
    <w:rsid w:val="00161006"/>
    <w:rsid w:val="00164E33"/>
    <w:rsid w:val="00165C8D"/>
    <w:rsid w:val="001738F9"/>
    <w:rsid w:val="0017431E"/>
    <w:rsid w:val="00184CD6"/>
    <w:rsid w:val="00193B39"/>
    <w:rsid w:val="00197D9A"/>
    <w:rsid w:val="001A10C4"/>
    <w:rsid w:val="001B577F"/>
    <w:rsid w:val="001B63B5"/>
    <w:rsid w:val="001C5B00"/>
    <w:rsid w:val="001D4D60"/>
    <w:rsid w:val="001F5288"/>
    <w:rsid w:val="001F6383"/>
    <w:rsid w:val="00206222"/>
    <w:rsid w:val="00206CD2"/>
    <w:rsid w:val="002071F2"/>
    <w:rsid w:val="00221BE5"/>
    <w:rsid w:val="00234F9D"/>
    <w:rsid w:val="00263A6C"/>
    <w:rsid w:val="002653E0"/>
    <w:rsid w:val="00270863"/>
    <w:rsid w:val="002736FB"/>
    <w:rsid w:val="002773AA"/>
    <w:rsid w:val="002862E0"/>
    <w:rsid w:val="002943AA"/>
    <w:rsid w:val="002A036B"/>
    <w:rsid w:val="002A055A"/>
    <w:rsid w:val="002A1F55"/>
    <w:rsid w:val="002A3DE0"/>
    <w:rsid w:val="002A5D13"/>
    <w:rsid w:val="002A694B"/>
    <w:rsid w:val="002A6E04"/>
    <w:rsid w:val="002C445E"/>
    <w:rsid w:val="002F30BC"/>
    <w:rsid w:val="00303736"/>
    <w:rsid w:val="0031548B"/>
    <w:rsid w:val="00316870"/>
    <w:rsid w:val="00331731"/>
    <w:rsid w:val="00333D55"/>
    <w:rsid w:val="00337D99"/>
    <w:rsid w:val="00351E02"/>
    <w:rsid w:val="00352494"/>
    <w:rsid w:val="00357CBA"/>
    <w:rsid w:val="00362B9A"/>
    <w:rsid w:val="00373601"/>
    <w:rsid w:val="0037769F"/>
    <w:rsid w:val="00381E67"/>
    <w:rsid w:val="00384418"/>
    <w:rsid w:val="003846E9"/>
    <w:rsid w:val="00387A2F"/>
    <w:rsid w:val="003A5CED"/>
    <w:rsid w:val="003B01F2"/>
    <w:rsid w:val="003B7B5C"/>
    <w:rsid w:val="003E20AB"/>
    <w:rsid w:val="0040186F"/>
    <w:rsid w:val="00407636"/>
    <w:rsid w:val="00424449"/>
    <w:rsid w:val="0044448E"/>
    <w:rsid w:val="00461421"/>
    <w:rsid w:val="00471646"/>
    <w:rsid w:val="0047308B"/>
    <w:rsid w:val="00475BD9"/>
    <w:rsid w:val="00476CBB"/>
    <w:rsid w:val="004779D6"/>
    <w:rsid w:val="00493EA4"/>
    <w:rsid w:val="004968D3"/>
    <w:rsid w:val="004A6E21"/>
    <w:rsid w:val="004A711E"/>
    <w:rsid w:val="004B0BBA"/>
    <w:rsid w:val="004B2139"/>
    <w:rsid w:val="004B4DE3"/>
    <w:rsid w:val="004C22C4"/>
    <w:rsid w:val="004C3766"/>
    <w:rsid w:val="004C43AF"/>
    <w:rsid w:val="004C74F1"/>
    <w:rsid w:val="004C7DCC"/>
    <w:rsid w:val="004D09C2"/>
    <w:rsid w:val="004D6CEA"/>
    <w:rsid w:val="004F70F5"/>
    <w:rsid w:val="00506466"/>
    <w:rsid w:val="00510FA7"/>
    <w:rsid w:val="0051321E"/>
    <w:rsid w:val="00516226"/>
    <w:rsid w:val="0051799B"/>
    <w:rsid w:val="00520B3F"/>
    <w:rsid w:val="00536652"/>
    <w:rsid w:val="00545A8B"/>
    <w:rsid w:val="005555CB"/>
    <w:rsid w:val="0056303F"/>
    <w:rsid w:val="005651B0"/>
    <w:rsid w:val="00565C96"/>
    <w:rsid w:val="00580BF9"/>
    <w:rsid w:val="00586461"/>
    <w:rsid w:val="0059248D"/>
    <w:rsid w:val="00596586"/>
    <w:rsid w:val="005B7214"/>
    <w:rsid w:val="005C6536"/>
    <w:rsid w:val="005D02E4"/>
    <w:rsid w:val="005D44A9"/>
    <w:rsid w:val="005F0084"/>
    <w:rsid w:val="005F52E6"/>
    <w:rsid w:val="00607CCE"/>
    <w:rsid w:val="00612A66"/>
    <w:rsid w:val="00613D4A"/>
    <w:rsid w:val="00620687"/>
    <w:rsid w:val="006277E3"/>
    <w:rsid w:val="0064005B"/>
    <w:rsid w:val="0064695A"/>
    <w:rsid w:val="00654490"/>
    <w:rsid w:val="006605BA"/>
    <w:rsid w:val="00670A10"/>
    <w:rsid w:val="00674DD3"/>
    <w:rsid w:val="00677EEF"/>
    <w:rsid w:val="00685AEC"/>
    <w:rsid w:val="00685D24"/>
    <w:rsid w:val="0069698B"/>
    <w:rsid w:val="006A42F3"/>
    <w:rsid w:val="006A45EC"/>
    <w:rsid w:val="006A5A74"/>
    <w:rsid w:val="006B523B"/>
    <w:rsid w:val="006B6507"/>
    <w:rsid w:val="006B7FCC"/>
    <w:rsid w:val="006D4988"/>
    <w:rsid w:val="006E0327"/>
    <w:rsid w:val="006F0813"/>
    <w:rsid w:val="006F20D1"/>
    <w:rsid w:val="006F5F9C"/>
    <w:rsid w:val="00701FBB"/>
    <w:rsid w:val="0070233D"/>
    <w:rsid w:val="00703211"/>
    <w:rsid w:val="00703B9B"/>
    <w:rsid w:val="00704E98"/>
    <w:rsid w:val="00711231"/>
    <w:rsid w:val="00715465"/>
    <w:rsid w:val="00722193"/>
    <w:rsid w:val="00740B88"/>
    <w:rsid w:val="00746D77"/>
    <w:rsid w:val="00754E36"/>
    <w:rsid w:val="007601C0"/>
    <w:rsid w:val="00760B23"/>
    <w:rsid w:val="007678A0"/>
    <w:rsid w:val="00787CAF"/>
    <w:rsid w:val="00797533"/>
    <w:rsid w:val="007B1310"/>
    <w:rsid w:val="007C22AB"/>
    <w:rsid w:val="007C6036"/>
    <w:rsid w:val="007D693F"/>
    <w:rsid w:val="007F3C0C"/>
    <w:rsid w:val="007F6F6A"/>
    <w:rsid w:val="008128EF"/>
    <w:rsid w:val="0083581F"/>
    <w:rsid w:val="00837EE8"/>
    <w:rsid w:val="008416E9"/>
    <w:rsid w:val="008526E2"/>
    <w:rsid w:val="00854E22"/>
    <w:rsid w:val="00856E30"/>
    <w:rsid w:val="008609C0"/>
    <w:rsid w:val="00861F11"/>
    <w:rsid w:val="00867722"/>
    <w:rsid w:val="0087097D"/>
    <w:rsid w:val="0087140A"/>
    <w:rsid w:val="00874684"/>
    <w:rsid w:val="00881037"/>
    <w:rsid w:val="008A2488"/>
    <w:rsid w:val="008A6074"/>
    <w:rsid w:val="008B69AB"/>
    <w:rsid w:val="008C716F"/>
    <w:rsid w:val="008D300D"/>
    <w:rsid w:val="008D6F70"/>
    <w:rsid w:val="008E2F86"/>
    <w:rsid w:val="00904354"/>
    <w:rsid w:val="00913CBB"/>
    <w:rsid w:val="009177B5"/>
    <w:rsid w:val="0093475F"/>
    <w:rsid w:val="009377E8"/>
    <w:rsid w:val="009400C6"/>
    <w:rsid w:val="00941FCD"/>
    <w:rsid w:val="00950E7E"/>
    <w:rsid w:val="00961DF8"/>
    <w:rsid w:val="00964FEA"/>
    <w:rsid w:val="009660F0"/>
    <w:rsid w:val="0097150E"/>
    <w:rsid w:val="00971C35"/>
    <w:rsid w:val="00974A2E"/>
    <w:rsid w:val="00976614"/>
    <w:rsid w:val="0098586E"/>
    <w:rsid w:val="0098657C"/>
    <w:rsid w:val="00993B9F"/>
    <w:rsid w:val="009A0AC4"/>
    <w:rsid w:val="009A288D"/>
    <w:rsid w:val="009A3950"/>
    <w:rsid w:val="009B521D"/>
    <w:rsid w:val="009B6096"/>
    <w:rsid w:val="009B7BB2"/>
    <w:rsid w:val="009C27D9"/>
    <w:rsid w:val="009C4500"/>
    <w:rsid w:val="009C5C81"/>
    <w:rsid w:val="009C722A"/>
    <w:rsid w:val="009D6E92"/>
    <w:rsid w:val="009E71E6"/>
    <w:rsid w:val="009E78D8"/>
    <w:rsid w:val="009F0B51"/>
    <w:rsid w:val="009F4D79"/>
    <w:rsid w:val="009F5FB1"/>
    <w:rsid w:val="009F7EFA"/>
    <w:rsid w:val="00A05ADF"/>
    <w:rsid w:val="00A13C2B"/>
    <w:rsid w:val="00A1670E"/>
    <w:rsid w:val="00A17205"/>
    <w:rsid w:val="00A307F3"/>
    <w:rsid w:val="00A33A87"/>
    <w:rsid w:val="00A35ECD"/>
    <w:rsid w:val="00A42A3D"/>
    <w:rsid w:val="00A7392A"/>
    <w:rsid w:val="00A840DC"/>
    <w:rsid w:val="00A84285"/>
    <w:rsid w:val="00A917F8"/>
    <w:rsid w:val="00AA0A19"/>
    <w:rsid w:val="00AA54F3"/>
    <w:rsid w:val="00AA7F43"/>
    <w:rsid w:val="00AB77EB"/>
    <w:rsid w:val="00AC1CA8"/>
    <w:rsid w:val="00AC7085"/>
    <w:rsid w:val="00AF142D"/>
    <w:rsid w:val="00AF5EE2"/>
    <w:rsid w:val="00B21D84"/>
    <w:rsid w:val="00B325A6"/>
    <w:rsid w:val="00B40684"/>
    <w:rsid w:val="00B408AC"/>
    <w:rsid w:val="00B41158"/>
    <w:rsid w:val="00B41A7D"/>
    <w:rsid w:val="00B677F8"/>
    <w:rsid w:val="00B76334"/>
    <w:rsid w:val="00B82217"/>
    <w:rsid w:val="00B83072"/>
    <w:rsid w:val="00B83AC0"/>
    <w:rsid w:val="00B83EC7"/>
    <w:rsid w:val="00B85823"/>
    <w:rsid w:val="00B90F56"/>
    <w:rsid w:val="00BA0234"/>
    <w:rsid w:val="00BA1CC6"/>
    <w:rsid w:val="00BA1FB2"/>
    <w:rsid w:val="00BA246E"/>
    <w:rsid w:val="00BA4463"/>
    <w:rsid w:val="00BB1514"/>
    <w:rsid w:val="00BE06C5"/>
    <w:rsid w:val="00BF20AC"/>
    <w:rsid w:val="00C01403"/>
    <w:rsid w:val="00C03EEF"/>
    <w:rsid w:val="00C045C9"/>
    <w:rsid w:val="00C051F0"/>
    <w:rsid w:val="00C238CF"/>
    <w:rsid w:val="00C41AB1"/>
    <w:rsid w:val="00C563E7"/>
    <w:rsid w:val="00C63251"/>
    <w:rsid w:val="00C6593A"/>
    <w:rsid w:val="00C70467"/>
    <w:rsid w:val="00C74021"/>
    <w:rsid w:val="00C76FEE"/>
    <w:rsid w:val="00C868B0"/>
    <w:rsid w:val="00C95BDF"/>
    <w:rsid w:val="00CC1132"/>
    <w:rsid w:val="00CC48EF"/>
    <w:rsid w:val="00CD1DF8"/>
    <w:rsid w:val="00CD2507"/>
    <w:rsid w:val="00CD72C9"/>
    <w:rsid w:val="00CE0845"/>
    <w:rsid w:val="00CE2E4B"/>
    <w:rsid w:val="00CE3FDD"/>
    <w:rsid w:val="00CF50FB"/>
    <w:rsid w:val="00CF790B"/>
    <w:rsid w:val="00D0152F"/>
    <w:rsid w:val="00D05A03"/>
    <w:rsid w:val="00D14F31"/>
    <w:rsid w:val="00D21E03"/>
    <w:rsid w:val="00D262DB"/>
    <w:rsid w:val="00D328B8"/>
    <w:rsid w:val="00D34E53"/>
    <w:rsid w:val="00D41DE3"/>
    <w:rsid w:val="00D45168"/>
    <w:rsid w:val="00D56FB2"/>
    <w:rsid w:val="00D61693"/>
    <w:rsid w:val="00D72057"/>
    <w:rsid w:val="00D74320"/>
    <w:rsid w:val="00DB1962"/>
    <w:rsid w:val="00DB5D94"/>
    <w:rsid w:val="00DD6186"/>
    <w:rsid w:val="00E0301B"/>
    <w:rsid w:val="00E04606"/>
    <w:rsid w:val="00E059F8"/>
    <w:rsid w:val="00E24ECA"/>
    <w:rsid w:val="00E33309"/>
    <w:rsid w:val="00E4083A"/>
    <w:rsid w:val="00E44A81"/>
    <w:rsid w:val="00E45D40"/>
    <w:rsid w:val="00E4785D"/>
    <w:rsid w:val="00E51AD3"/>
    <w:rsid w:val="00E57AD6"/>
    <w:rsid w:val="00E6727C"/>
    <w:rsid w:val="00E7423F"/>
    <w:rsid w:val="00E75169"/>
    <w:rsid w:val="00E928CF"/>
    <w:rsid w:val="00EA180C"/>
    <w:rsid w:val="00EA628F"/>
    <w:rsid w:val="00EB0D43"/>
    <w:rsid w:val="00EB30E4"/>
    <w:rsid w:val="00EC0827"/>
    <w:rsid w:val="00EC2145"/>
    <w:rsid w:val="00ED004C"/>
    <w:rsid w:val="00ED67B9"/>
    <w:rsid w:val="00ED7A62"/>
    <w:rsid w:val="00EE44F3"/>
    <w:rsid w:val="00EF3E9D"/>
    <w:rsid w:val="00F003EB"/>
    <w:rsid w:val="00F027EA"/>
    <w:rsid w:val="00F02905"/>
    <w:rsid w:val="00F05B53"/>
    <w:rsid w:val="00F122CD"/>
    <w:rsid w:val="00F14A53"/>
    <w:rsid w:val="00F17EC9"/>
    <w:rsid w:val="00F20186"/>
    <w:rsid w:val="00F202C7"/>
    <w:rsid w:val="00F236B5"/>
    <w:rsid w:val="00F36255"/>
    <w:rsid w:val="00F37113"/>
    <w:rsid w:val="00F423BD"/>
    <w:rsid w:val="00F43A45"/>
    <w:rsid w:val="00F70848"/>
    <w:rsid w:val="00F7368C"/>
    <w:rsid w:val="00F73D5D"/>
    <w:rsid w:val="00F803ED"/>
    <w:rsid w:val="00F84DE5"/>
    <w:rsid w:val="00F86F4E"/>
    <w:rsid w:val="00F94D48"/>
    <w:rsid w:val="00F95E1B"/>
    <w:rsid w:val="00FB4C1E"/>
    <w:rsid w:val="00FB4F6F"/>
    <w:rsid w:val="00FB70D9"/>
    <w:rsid w:val="00FE277A"/>
    <w:rsid w:val="00FE477D"/>
    <w:rsid w:val="00FE4E52"/>
    <w:rsid w:val="00FF06E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0BEB8-C793-47AB-8FAC-6585CC8C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8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DE5"/>
  </w:style>
  <w:style w:type="character" w:styleId="a6">
    <w:name w:val="Hyperlink"/>
    <w:basedOn w:val="a0"/>
    <w:uiPriority w:val="99"/>
    <w:semiHidden/>
    <w:unhideWhenUsed/>
    <w:rsid w:val="00F84DE5"/>
    <w:rPr>
      <w:color w:val="0000FF"/>
      <w:u w:val="single"/>
    </w:rPr>
  </w:style>
  <w:style w:type="paragraph" w:customStyle="1" w:styleId="ConsPlusNonformat">
    <w:name w:val="ConsPlusNonformat"/>
    <w:uiPriority w:val="99"/>
    <w:rsid w:val="00E9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C7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4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884C-EFB8-4ADA-BC90-FF58D6C0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</dc:creator>
  <cp:lastModifiedBy>Admin</cp:lastModifiedBy>
  <cp:revision>9</cp:revision>
  <cp:lastPrinted>2018-04-23T09:36:00Z</cp:lastPrinted>
  <dcterms:created xsi:type="dcterms:W3CDTF">2020-05-06T21:13:00Z</dcterms:created>
  <dcterms:modified xsi:type="dcterms:W3CDTF">2020-06-03T19:06:00Z</dcterms:modified>
</cp:coreProperties>
</file>