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8" w:rsidRPr="00960DD2" w:rsidRDefault="00961DF8" w:rsidP="00A07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0" w:type="dxa"/>
        <w:tblInd w:w="534" w:type="dxa"/>
        <w:tblLayout w:type="fixed"/>
        <w:tblLook w:val="04A0"/>
      </w:tblPr>
      <w:tblGrid>
        <w:gridCol w:w="3402"/>
        <w:gridCol w:w="3827"/>
        <w:gridCol w:w="3260"/>
        <w:gridCol w:w="4111"/>
      </w:tblGrid>
      <w:tr w:rsidR="002A694B" w:rsidRPr="00960DD2" w:rsidTr="00A078B7">
        <w:trPr>
          <w:trHeight w:val="45"/>
        </w:trPr>
        <w:tc>
          <w:tcPr>
            <w:tcW w:w="3402" w:type="dxa"/>
            <w:tcBorders>
              <w:top w:val="single" w:sz="4" w:space="0" w:color="auto"/>
            </w:tcBorders>
          </w:tcPr>
          <w:p w:rsidR="002A694B" w:rsidRPr="00960DD2" w:rsidRDefault="002B303F" w:rsidP="00960D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  <w:r w:rsidR="002A694B" w:rsidRPr="00960DD2">
              <w:rPr>
                <w:rFonts w:ascii="Times New Roman" w:hAnsi="Times New Roman" w:cs="Times New Roman"/>
                <w:b/>
              </w:rPr>
              <w:t xml:space="preserve"> инновационной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960DD2" w:rsidRDefault="002B303F" w:rsidP="002B30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694B" w:rsidRPr="00960DD2" w:rsidRDefault="002B303F" w:rsidP="00960D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2B303F" w:rsidRDefault="002B303F" w:rsidP="00960D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E6943" w:rsidRPr="00960DD2" w:rsidTr="00A078B7">
        <w:trPr>
          <w:trHeight w:val="45"/>
        </w:trPr>
        <w:tc>
          <w:tcPr>
            <w:tcW w:w="3402" w:type="dxa"/>
            <w:tcBorders>
              <w:top w:val="single" w:sz="4" w:space="0" w:color="auto"/>
            </w:tcBorders>
          </w:tcPr>
          <w:p w:rsidR="007E6943" w:rsidRDefault="004E080F" w:rsidP="00960DD2">
            <w:pPr>
              <w:pStyle w:val="2"/>
              <w:tabs>
                <w:tab w:val="left" w:pos="1211"/>
              </w:tabs>
              <w:ind w:left="0" w:firstLine="0"/>
              <w:jc w:val="both"/>
            </w:pPr>
            <w:r w:rsidRPr="00960DD2">
              <w:rPr>
                <w:lang w:val="ru-RU"/>
              </w:rPr>
              <w:t xml:space="preserve">Задача 1: </w:t>
            </w:r>
            <w:r w:rsidR="007E6943" w:rsidRPr="00960DD2">
              <w:rPr>
                <w:lang w:val="ru-RU"/>
              </w:rPr>
              <w:t>Создание организационно-правового обеспечения в структурном подразделении для реализации</w:t>
            </w:r>
            <w:r w:rsidR="007E6943" w:rsidRPr="00960DD2">
              <w:rPr>
                <w:spacing w:val="-14"/>
                <w:lang w:val="ru-RU"/>
              </w:rPr>
              <w:t xml:space="preserve"> </w:t>
            </w:r>
            <w:r w:rsidR="007E6943" w:rsidRPr="00960DD2">
              <w:rPr>
                <w:lang w:val="ru-RU"/>
              </w:rPr>
              <w:t>проекта.</w:t>
            </w:r>
          </w:p>
          <w:p w:rsidR="002B303F" w:rsidRPr="00960DD2" w:rsidRDefault="002B303F" w:rsidP="002B303F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МО педагогов групп компенсирующей направленности</w:t>
            </w:r>
          </w:p>
          <w:p w:rsidR="002B303F" w:rsidRPr="002B303F" w:rsidRDefault="002B303F" w:rsidP="00960DD2">
            <w:pPr>
              <w:pStyle w:val="2"/>
              <w:tabs>
                <w:tab w:val="left" w:pos="1211"/>
              </w:tabs>
              <w:ind w:left="0" w:firstLine="0"/>
              <w:jc w:val="both"/>
            </w:pPr>
          </w:p>
          <w:p w:rsidR="007E6943" w:rsidRPr="00960DD2" w:rsidRDefault="007E6943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6943" w:rsidRPr="00960DD2" w:rsidRDefault="007E6943" w:rsidP="002B303F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Разработ</w:t>
            </w:r>
            <w:r w:rsidR="002B303F">
              <w:rPr>
                <w:rFonts w:ascii="Times New Roman" w:hAnsi="Times New Roman" w:cs="Times New Roman"/>
              </w:rPr>
              <w:t>ать</w:t>
            </w:r>
            <w:r w:rsidRPr="00960DD2">
              <w:rPr>
                <w:rFonts w:ascii="Times New Roman" w:hAnsi="Times New Roman" w:cs="Times New Roman"/>
              </w:rPr>
              <w:t xml:space="preserve"> </w:t>
            </w:r>
            <w:r w:rsidR="002B303F">
              <w:rPr>
                <w:rFonts w:ascii="Times New Roman" w:hAnsi="Times New Roman" w:cs="Times New Roman"/>
              </w:rPr>
              <w:t>и ввести в действие нормативно правовую и программно-методическую</w:t>
            </w:r>
            <w:r w:rsidRPr="00960DD2">
              <w:rPr>
                <w:rFonts w:ascii="Times New Roman" w:hAnsi="Times New Roman" w:cs="Times New Roman"/>
              </w:rPr>
              <w:t xml:space="preserve"> документаци</w:t>
            </w:r>
            <w:r w:rsidR="002B303F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00DB" w:rsidRPr="002B303F" w:rsidRDefault="002B303F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E6943" w:rsidRPr="00960DD2" w:rsidRDefault="002B303F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Березина О.Г., учитель-дефектолог </w:t>
            </w:r>
            <w:proofErr w:type="spellStart"/>
            <w:r>
              <w:rPr>
                <w:rFonts w:ascii="Times New Roman" w:hAnsi="Times New Roman" w:cs="Times New Roman"/>
              </w:rPr>
              <w:t>Пахильченко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F201BA" w:rsidRPr="00960DD2" w:rsidTr="00A078B7">
        <w:trPr>
          <w:trHeight w:val="70"/>
        </w:trPr>
        <w:tc>
          <w:tcPr>
            <w:tcW w:w="3402" w:type="dxa"/>
          </w:tcPr>
          <w:p w:rsidR="00F201BA" w:rsidRDefault="00F201BA" w:rsidP="00960DD2">
            <w:pPr>
              <w:jc w:val="both"/>
              <w:rPr>
                <w:rFonts w:ascii="Times New Roman" w:hAnsi="Times New Roman" w:cs="Times New Roman"/>
              </w:rPr>
            </w:pPr>
            <w:r w:rsidRPr="00960DD2">
              <w:rPr>
                <w:rFonts w:ascii="Times New Roman" w:hAnsi="Times New Roman" w:cs="Times New Roman"/>
              </w:rPr>
              <w:t>Задача 2: Повышение уровня компетентности и квалификации</w:t>
            </w:r>
            <w:r w:rsidRPr="00960D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60DD2">
              <w:rPr>
                <w:rFonts w:ascii="Times New Roman" w:hAnsi="Times New Roman" w:cs="Times New Roman"/>
              </w:rPr>
              <w:t>педагогов</w:t>
            </w:r>
          </w:p>
          <w:p w:rsidR="002B303F" w:rsidRPr="00960DD2" w:rsidRDefault="002B303F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D40278">
              <w:rPr>
                <w:rFonts w:ascii="Times New Roman" w:hAnsi="Times New Roman" w:cs="Times New Roman"/>
              </w:rPr>
              <w:t xml:space="preserve"> педагогов ДОУ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40278">
              <w:rPr>
                <w:rFonts w:ascii="Times New Roman" w:hAnsi="Times New Roman" w:cs="Times New Roman"/>
              </w:rPr>
              <w:t>методических мероприятиях разного уровня</w:t>
            </w:r>
          </w:p>
        </w:tc>
        <w:tc>
          <w:tcPr>
            <w:tcW w:w="3827" w:type="dxa"/>
          </w:tcPr>
          <w:p w:rsidR="00F201BA" w:rsidRPr="00D40278" w:rsidRDefault="002B303F" w:rsidP="00960DD2">
            <w:pPr>
              <w:jc w:val="both"/>
              <w:rPr>
                <w:rFonts w:ascii="Times New Roman" w:hAnsi="Times New Roman" w:cs="Times New Roman"/>
              </w:rPr>
            </w:pPr>
            <w:r w:rsidRPr="00D40278">
              <w:rPr>
                <w:rFonts w:ascii="Times New Roman" w:hAnsi="Times New Roman" w:cs="Times New Roman"/>
              </w:rPr>
              <w:t>Разработать план</w:t>
            </w:r>
            <w:r w:rsidR="00F201BA" w:rsidRPr="00D40278">
              <w:rPr>
                <w:rFonts w:ascii="Times New Roman" w:hAnsi="Times New Roman" w:cs="Times New Roman"/>
              </w:rPr>
              <w:t xml:space="preserve"> мероприятий по повышению уровня компетентности педагогов</w:t>
            </w:r>
            <w:r w:rsidR="00D40278" w:rsidRPr="00D40278">
              <w:rPr>
                <w:rFonts w:ascii="Times New Roman" w:hAnsi="Times New Roman" w:cs="Times New Roman"/>
              </w:rPr>
              <w:t>.</w:t>
            </w:r>
          </w:p>
          <w:p w:rsidR="00D40278" w:rsidRPr="00D40278" w:rsidRDefault="00D40278" w:rsidP="00960DD2">
            <w:pPr>
              <w:jc w:val="both"/>
              <w:rPr>
                <w:rFonts w:ascii="Times New Roman" w:hAnsi="Times New Roman" w:cs="Times New Roman"/>
              </w:rPr>
            </w:pPr>
            <w:r w:rsidRPr="00D40278">
              <w:rPr>
                <w:rFonts w:ascii="Times New Roman" w:hAnsi="Times New Roman" w:cs="Times New Roman"/>
              </w:rPr>
              <w:t>Участие педагогов в ежегодных мероприятиях:</w:t>
            </w:r>
          </w:p>
          <w:p w:rsidR="00D40278" w:rsidRPr="00D40278" w:rsidRDefault="00D40278" w:rsidP="00D4027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0278">
              <w:rPr>
                <w:rFonts w:ascii="Times New Roman" w:hAnsi="Times New Roman" w:cs="Times New Roman"/>
              </w:rPr>
              <w:t>- М</w:t>
            </w:r>
            <w:r w:rsidRPr="00D40278">
              <w:rPr>
                <w:rFonts w:ascii="Times New Roman" w:hAnsi="Times New Roman" w:cs="Times New Roman"/>
                <w:bCs/>
                <w:color w:val="000000"/>
              </w:rPr>
              <w:t>еждународная научно-практическая конференция «Специальное образование в меняющемся мире»;</w:t>
            </w:r>
          </w:p>
          <w:p w:rsidR="00D40278" w:rsidRPr="00D40278" w:rsidRDefault="00D40278" w:rsidP="00D40278">
            <w:pPr>
              <w:jc w:val="both"/>
              <w:rPr>
                <w:rStyle w:val="normaltextrun"/>
                <w:rFonts w:ascii="Times New Roman" w:hAnsi="Times New Roman" w:cs="Times New Roman"/>
              </w:rPr>
            </w:pPr>
            <w:r w:rsidRPr="00D40278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D40278">
              <w:rPr>
                <w:rStyle w:val="normaltextrun"/>
                <w:rFonts w:ascii="Times New Roman" w:hAnsi="Times New Roman" w:cs="Times New Roman"/>
              </w:rPr>
              <w:t>Всероссийская научно-практическая конференция «Инклюзивное образование: методология, опыт, преемственность»;</w:t>
            </w:r>
          </w:p>
          <w:p w:rsidR="00D40278" w:rsidRDefault="00D40278" w:rsidP="00D4027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0278">
              <w:rPr>
                <w:rStyle w:val="normaltextrun"/>
                <w:rFonts w:ascii="Times New Roman" w:hAnsi="Times New Roman" w:cs="Times New Roman"/>
              </w:rPr>
              <w:t xml:space="preserve">- </w:t>
            </w:r>
            <w:r w:rsidRPr="00D40278">
              <w:rPr>
                <w:rFonts w:ascii="Times New Roman" w:hAnsi="Times New Roman" w:cs="Times New Roman"/>
                <w:bCs/>
                <w:color w:val="000000"/>
              </w:rPr>
              <w:t>областной семинар-практикум по теме «Технология создания условий для социализации, адаптации и профориентации детей с ОВЗ » г. Фролово;</w:t>
            </w:r>
          </w:p>
          <w:p w:rsidR="00D40278" w:rsidRPr="002C06B6" w:rsidRDefault="00D40278" w:rsidP="00D4027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- </w:t>
            </w:r>
            <w:r>
              <w:rPr>
                <w:sz w:val="22"/>
                <w:szCs w:val="22"/>
              </w:rPr>
              <w:t>с</w:t>
            </w:r>
            <w:r w:rsidRPr="00960DD2">
              <w:rPr>
                <w:sz w:val="22"/>
                <w:szCs w:val="22"/>
              </w:rPr>
              <w:t xml:space="preserve">еминар-практикум в рамках РИП «Педагогические условия реализации адаптивных образовательных программ для детей с функциональными расстройствами зрения» структурного подразделения «Радуга» МБДОУ «Детский сад «Лукоморье» </w:t>
            </w:r>
          </w:p>
        </w:tc>
        <w:tc>
          <w:tcPr>
            <w:tcW w:w="3260" w:type="dxa"/>
          </w:tcPr>
          <w:p w:rsidR="00952ED8" w:rsidRDefault="00952ED8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г.</w:t>
            </w: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</w:t>
            </w: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г.</w:t>
            </w: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 г.</w:t>
            </w:r>
          </w:p>
          <w:p w:rsidR="002C06B6" w:rsidRPr="00960DD2" w:rsidRDefault="002C06B6" w:rsidP="002C06B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201BA" w:rsidRPr="00960DD2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Березина О.Г., учитель-дефектолог </w:t>
            </w:r>
            <w:proofErr w:type="spellStart"/>
            <w:r>
              <w:rPr>
                <w:rFonts w:ascii="Times New Roman" w:hAnsi="Times New Roman" w:cs="Times New Roman"/>
              </w:rPr>
              <w:t>Пахильченко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CF54A7" w:rsidRPr="00960DD2" w:rsidTr="00A078B7">
        <w:trPr>
          <w:trHeight w:val="1079"/>
        </w:trPr>
        <w:tc>
          <w:tcPr>
            <w:tcW w:w="3402" w:type="dxa"/>
          </w:tcPr>
          <w:p w:rsidR="00CF54A7" w:rsidRPr="00960DD2" w:rsidRDefault="00CF54A7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 w:rsidRPr="00960DD2">
              <w:rPr>
                <w:color w:val="000000"/>
                <w:shd w:val="clear" w:color="auto" w:fill="FFFFFF"/>
                <w:lang w:val="ru-RU"/>
              </w:rPr>
              <w:lastRenderedPageBreak/>
              <w:t>Задача  4: Создание условий для успешной социализации детей с ОВЗ в ДОУ.</w:t>
            </w:r>
          </w:p>
        </w:tc>
        <w:tc>
          <w:tcPr>
            <w:tcW w:w="3827" w:type="dxa"/>
          </w:tcPr>
          <w:p w:rsidR="00CF54A7" w:rsidRDefault="00D40278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</w:t>
            </w:r>
            <w:r w:rsidR="00CF54A7" w:rsidRPr="00960DD2">
              <w:rPr>
                <w:rFonts w:ascii="Times New Roman" w:hAnsi="Times New Roman" w:cs="Times New Roman"/>
              </w:rPr>
              <w:t xml:space="preserve"> план мероприятий по социализации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0278" w:rsidRPr="00D40278" w:rsidRDefault="00D40278" w:rsidP="00D4027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0278">
              <w:rPr>
                <w:rFonts w:ascii="Times New Roman" w:hAnsi="Times New Roman" w:cs="Times New Roman"/>
                <w:bCs/>
                <w:color w:val="000000"/>
              </w:rPr>
              <w:t>Участие воспитанников с ОВЗ в ежегодных олимпиадах и конкурсах:</w:t>
            </w:r>
          </w:p>
          <w:p w:rsidR="00D40278" w:rsidRPr="00D40278" w:rsidRDefault="00D40278" w:rsidP="00D4027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D40278">
              <w:rPr>
                <w:bCs/>
                <w:color w:val="000000"/>
              </w:rPr>
              <w:t>-</w:t>
            </w:r>
            <w:r w:rsidRPr="00D40278">
              <w:rPr>
                <w:bCs/>
                <w:color w:val="000000"/>
                <w:sz w:val="22"/>
                <w:szCs w:val="22"/>
              </w:rPr>
              <w:t xml:space="preserve"> городской фестиваль творчества «Дорогою добра»;</w:t>
            </w:r>
          </w:p>
          <w:p w:rsidR="002C06B6" w:rsidRPr="00960DD2" w:rsidRDefault="00D40278" w:rsidP="002C06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D40278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2C06B6">
              <w:rPr>
                <w:bCs/>
                <w:color w:val="000000"/>
                <w:sz w:val="22"/>
                <w:szCs w:val="22"/>
              </w:rPr>
              <w:t>Волгоградский</w:t>
            </w:r>
            <w:r w:rsidR="002C06B6" w:rsidRPr="00960DD2">
              <w:rPr>
                <w:bCs/>
                <w:color w:val="000000"/>
                <w:sz w:val="22"/>
                <w:szCs w:val="22"/>
              </w:rPr>
              <w:t xml:space="preserve"> областно</w:t>
            </w:r>
            <w:r w:rsidR="002C06B6">
              <w:rPr>
                <w:bCs/>
                <w:color w:val="000000"/>
                <w:sz w:val="22"/>
                <w:szCs w:val="22"/>
              </w:rPr>
              <w:t>й</w:t>
            </w:r>
            <w:r w:rsidR="002C06B6" w:rsidRPr="00960DD2">
              <w:rPr>
                <w:bCs/>
                <w:color w:val="000000"/>
                <w:sz w:val="22"/>
                <w:szCs w:val="22"/>
              </w:rPr>
              <w:t xml:space="preserve"> фестивал</w:t>
            </w:r>
            <w:r w:rsidR="002C06B6">
              <w:rPr>
                <w:bCs/>
                <w:color w:val="000000"/>
                <w:sz w:val="22"/>
                <w:szCs w:val="22"/>
              </w:rPr>
              <w:t>ь</w:t>
            </w:r>
            <w:r w:rsidR="002C06B6" w:rsidRPr="00960DD2">
              <w:rPr>
                <w:bCs/>
                <w:color w:val="000000"/>
                <w:sz w:val="22"/>
                <w:szCs w:val="22"/>
              </w:rPr>
              <w:t xml:space="preserve"> «Школа-планета ЗОЖ»</w:t>
            </w:r>
          </w:p>
          <w:p w:rsidR="00D40278" w:rsidRPr="00D40278" w:rsidRDefault="00D40278" w:rsidP="00D4027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40278" w:rsidRPr="00960DD2" w:rsidRDefault="00D40278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5117" w:rsidRDefault="00E95117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C06B6" w:rsidRDefault="002C06B6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C06B6" w:rsidRDefault="002C06B6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C06B6" w:rsidRDefault="002C06B6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C06B6" w:rsidRDefault="002C06B6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Ноябрь 2019 г.</w:t>
            </w:r>
          </w:p>
          <w:p w:rsidR="002C06B6" w:rsidRDefault="002C06B6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C06B6" w:rsidRPr="00960DD2" w:rsidRDefault="002C06B6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Октябрь 2019 г.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54A7" w:rsidRDefault="00CF54A7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</w:p>
          <w:p w:rsidR="002C06B6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Загороднва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2C06B6" w:rsidRPr="00960DD2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FF706A" w:rsidRPr="00960DD2" w:rsidTr="00A078B7">
        <w:trPr>
          <w:trHeight w:val="1079"/>
        </w:trPr>
        <w:tc>
          <w:tcPr>
            <w:tcW w:w="3402" w:type="dxa"/>
          </w:tcPr>
          <w:p w:rsidR="00FF706A" w:rsidRPr="00960DD2" w:rsidRDefault="00FF706A" w:rsidP="00960DD2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960DD2">
              <w:rPr>
                <w:rFonts w:ascii="Times New Roman" w:hAnsi="Times New Roman"/>
              </w:rPr>
              <w:t>Задача 5:</w:t>
            </w:r>
          </w:p>
          <w:p w:rsidR="00FF706A" w:rsidRPr="00960DD2" w:rsidRDefault="00FF706A" w:rsidP="00960DD2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960DD2">
              <w:rPr>
                <w:rFonts w:ascii="Times New Roman" w:hAnsi="Times New Roman"/>
              </w:rPr>
              <w:t>Совершенствование модели детского сада, семьи и социума в развитии детей с</w:t>
            </w:r>
            <w:r w:rsidRPr="00960DD2">
              <w:rPr>
                <w:rFonts w:ascii="Times New Roman" w:hAnsi="Times New Roman"/>
                <w:spacing w:val="-17"/>
              </w:rPr>
              <w:t xml:space="preserve"> </w:t>
            </w:r>
            <w:r w:rsidRPr="00960DD2">
              <w:rPr>
                <w:rFonts w:ascii="Times New Roman" w:hAnsi="Times New Roman"/>
              </w:rPr>
              <w:t>ОВЗ.</w:t>
            </w:r>
          </w:p>
          <w:p w:rsidR="00FF706A" w:rsidRPr="00960DD2" w:rsidRDefault="00FF706A" w:rsidP="00960DD2">
            <w:pPr>
              <w:pStyle w:val="2"/>
              <w:tabs>
                <w:tab w:val="left" w:pos="1245"/>
              </w:tabs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FF706A" w:rsidRPr="002C06B6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  <w:r w:rsidRPr="002C06B6">
              <w:rPr>
                <w:rFonts w:ascii="Times New Roman" w:hAnsi="Times New Roman" w:cs="Times New Roman"/>
              </w:rPr>
              <w:t>Внести</w:t>
            </w:r>
            <w:r w:rsidR="00FF706A" w:rsidRPr="002C06B6">
              <w:rPr>
                <w:rFonts w:ascii="Times New Roman" w:hAnsi="Times New Roman" w:cs="Times New Roman"/>
              </w:rPr>
              <w:t xml:space="preserve"> изменения в модель инклюзивной практики</w:t>
            </w:r>
          </w:p>
          <w:p w:rsidR="002C06B6" w:rsidRPr="002C06B6" w:rsidRDefault="002C06B6" w:rsidP="002C06B6">
            <w:pPr>
              <w:jc w:val="both"/>
              <w:rPr>
                <w:rFonts w:ascii="Times New Roman" w:hAnsi="Times New Roman" w:cs="Times New Roman"/>
              </w:rPr>
            </w:pPr>
            <w:r w:rsidRPr="002C06B6">
              <w:rPr>
                <w:rFonts w:ascii="Times New Roman" w:hAnsi="Times New Roman" w:cs="Times New Roman"/>
                <w:bCs/>
                <w:color w:val="000000"/>
              </w:rPr>
              <w:t>Принять участие во Всероссийском конкурсе «Лучшая инклюзивная школа» в номинации «Лучший инклюзивный детский сад»</w:t>
            </w:r>
          </w:p>
        </w:tc>
        <w:tc>
          <w:tcPr>
            <w:tcW w:w="3260" w:type="dxa"/>
          </w:tcPr>
          <w:p w:rsidR="00FF706A" w:rsidRPr="00960DD2" w:rsidRDefault="002C06B6" w:rsidP="00960DD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Апрель 2020 г.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F706A" w:rsidRPr="00960DD2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Березина О. Г.</w:t>
            </w:r>
          </w:p>
        </w:tc>
      </w:tr>
      <w:tr w:rsidR="002C06B6" w:rsidRPr="00960DD2" w:rsidTr="00A078B7">
        <w:trPr>
          <w:trHeight w:val="1079"/>
        </w:trPr>
        <w:tc>
          <w:tcPr>
            <w:tcW w:w="3402" w:type="dxa"/>
          </w:tcPr>
          <w:p w:rsidR="002C06B6" w:rsidRPr="00960DD2" w:rsidRDefault="002C06B6" w:rsidP="00960DD2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960DD2">
              <w:rPr>
                <w:rFonts w:ascii="Times New Roman" w:hAnsi="Times New Roman"/>
              </w:rPr>
              <w:t>Задача 6:</w:t>
            </w:r>
          </w:p>
          <w:p w:rsidR="002C06B6" w:rsidRPr="00960DD2" w:rsidRDefault="002C06B6" w:rsidP="00960DD2">
            <w:pPr>
              <w:pStyle w:val="1"/>
              <w:widowControl w:val="0"/>
              <w:tabs>
                <w:tab w:val="left" w:pos="121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</w:rPr>
            </w:pPr>
            <w:r w:rsidRPr="00960DD2">
              <w:rPr>
                <w:rFonts w:ascii="Times New Roman" w:hAnsi="Times New Roman"/>
              </w:rPr>
              <w:t>Оказание консультативной и методической помощи родителям (законным представителям) детей с ограниченными возможностями здоровья по различным</w:t>
            </w:r>
            <w:r w:rsidRPr="00960DD2">
              <w:rPr>
                <w:rFonts w:ascii="Times New Roman" w:hAnsi="Times New Roman"/>
                <w:spacing w:val="-3"/>
              </w:rPr>
              <w:t xml:space="preserve"> </w:t>
            </w:r>
            <w:r w:rsidRPr="00960DD2">
              <w:rPr>
                <w:rFonts w:ascii="Times New Roman" w:hAnsi="Times New Roman"/>
              </w:rPr>
              <w:t>вопросам.</w:t>
            </w:r>
          </w:p>
        </w:tc>
        <w:tc>
          <w:tcPr>
            <w:tcW w:w="3827" w:type="dxa"/>
          </w:tcPr>
          <w:p w:rsidR="002C06B6" w:rsidRDefault="00A078B7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</w:t>
            </w:r>
            <w:r w:rsidR="002C06B6" w:rsidRPr="00960DD2">
              <w:rPr>
                <w:rFonts w:ascii="Times New Roman" w:hAnsi="Times New Roman" w:cs="Times New Roman"/>
              </w:rPr>
              <w:t xml:space="preserve"> конспекты экскурсий с родителями детей с ОВЗ по социально – значимым местам города</w:t>
            </w:r>
            <w:r w:rsidR="002C06B6">
              <w:rPr>
                <w:rFonts w:ascii="Times New Roman" w:hAnsi="Times New Roman" w:cs="Times New Roman"/>
              </w:rPr>
              <w:t>.</w:t>
            </w:r>
          </w:p>
          <w:p w:rsidR="002C06B6" w:rsidRPr="00960DD2" w:rsidRDefault="002C06B6" w:rsidP="002C06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Принять участие в ежегодном региональном </w:t>
            </w:r>
            <w:r w:rsidRPr="00960DD2">
              <w:rPr>
                <w:bCs/>
                <w:color w:val="000000"/>
                <w:sz w:val="22"/>
                <w:szCs w:val="22"/>
              </w:rPr>
              <w:t>конкурс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960DD2">
              <w:rPr>
                <w:bCs/>
                <w:color w:val="000000"/>
                <w:sz w:val="22"/>
                <w:szCs w:val="22"/>
              </w:rPr>
              <w:t xml:space="preserve"> методических разработок «Детский сад и семья: воспитываем вместе»</w:t>
            </w:r>
          </w:p>
          <w:p w:rsidR="002C06B6" w:rsidRPr="00960DD2" w:rsidRDefault="002C06B6" w:rsidP="002C06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960DD2">
              <w:rPr>
                <w:bCs/>
                <w:color w:val="000000"/>
                <w:sz w:val="22"/>
                <w:szCs w:val="22"/>
              </w:rPr>
              <w:t>Номинация «Совместная деятельность  воспитывающих взрослых»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60DD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2C06B6" w:rsidRPr="00960DD2" w:rsidRDefault="002C06B6" w:rsidP="00960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06B6" w:rsidRPr="00960DD2" w:rsidRDefault="002C06B6" w:rsidP="003C59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Апрель 2020 г.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C06B6" w:rsidRPr="00960DD2" w:rsidRDefault="00A078B7" w:rsidP="00960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Березина О.Г., учитель-дефектолог </w:t>
            </w:r>
            <w:proofErr w:type="spellStart"/>
            <w:r>
              <w:rPr>
                <w:rFonts w:ascii="Times New Roman" w:hAnsi="Times New Roman" w:cs="Times New Roman"/>
              </w:rPr>
              <w:t>Пахильченко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</w:tbl>
    <w:p w:rsidR="00E928CF" w:rsidRPr="00960DD2" w:rsidRDefault="00E928CF" w:rsidP="00960D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1A36" w:rsidRPr="00960DD2" w:rsidRDefault="006B1A36" w:rsidP="00960D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4DE5" w:rsidRPr="00960DD2" w:rsidRDefault="00F84DE5" w:rsidP="00960DD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4DE5" w:rsidRPr="00960DD2" w:rsidSect="009032E6">
      <w:pgSz w:w="16838" w:h="11906" w:orient="landscape"/>
      <w:pgMar w:top="1701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0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27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8A0"/>
    <w:rsid w:val="00002DD5"/>
    <w:rsid w:val="0000466E"/>
    <w:rsid w:val="00010D1B"/>
    <w:rsid w:val="0003457C"/>
    <w:rsid w:val="0004203D"/>
    <w:rsid w:val="000464B7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0E7FC4"/>
    <w:rsid w:val="000F07AE"/>
    <w:rsid w:val="00110B12"/>
    <w:rsid w:val="00114919"/>
    <w:rsid w:val="00116406"/>
    <w:rsid w:val="001210D8"/>
    <w:rsid w:val="001229FC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35F4C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B303F"/>
    <w:rsid w:val="002C06B6"/>
    <w:rsid w:val="002C445E"/>
    <w:rsid w:val="002F30BC"/>
    <w:rsid w:val="00303736"/>
    <w:rsid w:val="00316870"/>
    <w:rsid w:val="00331731"/>
    <w:rsid w:val="00333D55"/>
    <w:rsid w:val="00337D99"/>
    <w:rsid w:val="00351143"/>
    <w:rsid w:val="00351E02"/>
    <w:rsid w:val="00352494"/>
    <w:rsid w:val="00357CBA"/>
    <w:rsid w:val="00362B9A"/>
    <w:rsid w:val="00373601"/>
    <w:rsid w:val="0037769F"/>
    <w:rsid w:val="00381E67"/>
    <w:rsid w:val="00384418"/>
    <w:rsid w:val="003846E9"/>
    <w:rsid w:val="00387A2F"/>
    <w:rsid w:val="00395649"/>
    <w:rsid w:val="003A5CED"/>
    <w:rsid w:val="003B01F2"/>
    <w:rsid w:val="003B7B5C"/>
    <w:rsid w:val="003E20AB"/>
    <w:rsid w:val="003E281D"/>
    <w:rsid w:val="0040186F"/>
    <w:rsid w:val="00407636"/>
    <w:rsid w:val="00424449"/>
    <w:rsid w:val="0044448E"/>
    <w:rsid w:val="00461421"/>
    <w:rsid w:val="00465126"/>
    <w:rsid w:val="00471646"/>
    <w:rsid w:val="0047308B"/>
    <w:rsid w:val="00475BD9"/>
    <w:rsid w:val="00476CBB"/>
    <w:rsid w:val="004779D6"/>
    <w:rsid w:val="004936C3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49DE"/>
    <w:rsid w:val="004C74F1"/>
    <w:rsid w:val="004C7DCC"/>
    <w:rsid w:val="004D09C2"/>
    <w:rsid w:val="004D6CEA"/>
    <w:rsid w:val="004E080F"/>
    <w:rsid w:val="004F70F5"/>
    <w:rsid w:val="00506466"/>
    <w:rsid w:val="00510FA7"/>
    <w:rsid w:val="0051321E"/>
    <w:rsid w:val="00516226"/>
    <w:rsid w:val="0051799B"/>
    <w:rsid w:val="00520B3F"/>
    <w:rsid w:val="00536652"/>
    <w:rsid w:val="00545A8B"/>
    <w:rsid w:val="005555CB"/>
    <w:rsid w:val="0056303F"/>
    <w:rsid w:val="005651B0"/>
    <w:rsid w:val="00565C96"/>
    <w:rsid w:val="00586461"/>
    <w:rsid w:val="0059248D"/>
    <w:rsid w:val="00596586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27A26"/>
    <w:rsid w:val="0064005B"/>
    <w:rsid w:val="0064695A"/>
    <w:rsid w:val="00654490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1A36"/>
    <w:rsid w:val="006B523B"/>
    <w:rsid w:val="006B6507"/>
    <w:rsid w:val="006B7FCC"/>
    <w:rsid w:val="006D5314"/>
    <w:rsid w:val="006E0327"/>
    <w:rsid w:val="006F0813"/>
    <w:rsid w:val="006F20D1"/>
    <w:rsid w:val="00701FBB"/>
    <w:rsid w:val="0070233D"/>
    <w:rsid w:val="00703211"/>
    <w:rsid w:val="00703B9B"/>
    <w:rsid w:val="00704E98"/>
    <w:rsid w:val="00711231"/>
    <w:rsid w:val="00714413"/>
    <w:rsid w:val="00715465"/>
    <w:rsid w:val="00722193"/>
    <w:rsid w:val="00740B88"/>
    <w:rsid w:val="00746386"/>
    <w:rsid w:val="00746D77"/>
    <w:rsid w:val="00754E36"/>
    <w:rsid w:val="00760B23"/>
    <w:rsid w:val="00764CFC"/>
    <w:rsid w:val="007678A0"/>
    <w:rsid w:val="00787CAF"/>
    <w:rsid w:val="00797533"/>
    <w:rsid w:val="007A31E4"/>
    <w:rsid w:val="007B1310"/>
    <w:rsid w:val="007C22AB"/>
    <w:rsid w:val="007C6036"/>
    <w:rsid w:val="007D693F"/>
    <w:rsid w:val="007E6943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716F"/>
    <w:rsid w:val="008D300D"/>
    <w:rsid w:val="008D6F70"/>
    <w:rsid w:val="008E2F86"/>
    <w:rsid w:val="009032E6"/>
    <w:rsid w:val="00904354"/>
    <w:rsid w:val="009046DE"/>
    <w:rsid w:val="00905645"/>
    <w:rsid w:val="00913CBB"/>
    <w:rsid w:val="009177B5"/>
    <w:rsid w:val="009342EF"/>
    <w:rsid w:val="0093475F"/>
    <w:rsid w:val="009377E8"/>
    <w:rsid w:val="009400C6"/>
    <w:rsid w:val="00941FCD"/>
    <w:rsid w:val="00950E7E"/>
    <w:rsid w:val="00952ED8"/>
    <w:rsid w:val="00960DD2"/>
    <w:rsid w:val="00961DF8"/>
    <w:rsid w:val="00964FEA"/>
    <w:rsid w:val="009660F0"/>
    <w:rsid w:val="00967929"/>
    <w:rsid w:val="00971C35"/>
    <w:rsid w:val="00974A2E"/>
    <w:rsid w:val="00976614"/>
    <w:rsid w:val="0098425A"/>
    <w:rsid w:val="0098586E"/>
    <w:rsid w:val="0098657C"/>
    <w:rsid w:val="00993B9F"/>
    <w:rsid w:val="009A0AC4"/>
    <w:rsid w:val="009A288D"/>
    <w:rsid w:val="009A3950"/>
    <w:rsid w:val="009B2866"/>
    <w:rsid w:val="009B521D"/>
    <w:rsid w:val="009B6096"/>
    <w:rsid w:val="009B7BB2"/>
    <w:rsid w:val="009C27D9"/>
    <w:rsid w:val="009C5C81"/>
    <w:rsid w:val="009C722A"/>
    <w:rsid w:val="009E49F8"/>
    <w:rsid w:val="009E71E6"/>
    <w:rsid w:val="009E78D8"/>
    <w:rsid w:val="009F0B51"/>
    <w:rsid w:val="009F4D79"/>
    <w:rsid w:val="009F5FB1"/>
    <w:rsid w:val="009F7EFA"/>
    <w:rsid w:val="00A05ADF"/>
    <w:rsid w:val="00A078B7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939DF"/>
    <w:rsid w:val="00BA0234"/>
    <w:rsid w:val="00BA1CC6"/>
    <w:rsid w:val="00BA1FB2"/>
    <w:rsid w:val="00BA246E"/>
    <w:rsid w:val="00BA4463"/>
    <w:rsid w:val="00BB1514"/>
    <w:rsid w:val="00BE06C5"/>
    <w:rsid w:val="00BF20AC"/>
    <w:rsid w:val="00C01403"/>
    <w:rsid w:val="00C03EEF"/>
    <w:rsid w:val="00C045C9"/>
    <w:rsid w:val="00C051F0"/>
    <w:rsid w:val="00C20B56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54A7"/>
    <w:rsid w:val="00CF5885"/>
    <w:rsid w:val="00CF790B"/>
    <w:rsid w:val="00D001BB"/>
    <w:rsid w:val="00D0152F"/>
    <w:rsid w:val="00D05A03"/>
    <w:rsid w:val="00D1344A"/>
    <w:rsid w:val="00D14F31"/>
    <w:rsid w:val="00D21E03"/>
    <w:rsid w:val="00D262DB"/>
    <w:rsid w:val="00D328B8"/>
    <w:rsid w:val="00D34E53"/>
    <w:rsid w:val="00D40278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1EC1"/>
    <w:rsid w:val="00E44A81"/>
    <w:rsid w:val="00E45D40"/>
    <w:rsid w:val="00E4785D"/>
    <w:rsid w:val="00E51AD3"/>
    <w:rsid w:val="00E57AD6"/>
    <w:rsid w:val="00E64201"/>
    <w:rsid w:val="00E6727C"/>
    <w:rsid w:val="00E7423F"/>
    <w:rsid w:val="00E75169"/>
    <w:rsid w:val="00E928CF"/>
    <w:rsid w:val="00E94BF9"/>
    <w:rsid w:val="00E95117"/>
    <w:rsid w:val="00EA180C"/>
    <w:rsid w:val="00EA628F"/>
    <w:rsid w:val="00EB0D43"/>
    <w:rsid w:val="00EB30E4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1BA"/>
    <w:rsid w:val="00F202C7"/>
    <w:rsid w:val="00F236B5"/>
    <w:rsid w:val="00F36255"/>
    <w:rsid w:val="00F37113"/>
    <w:rsid w:val="00F43A45"/>
    <w:rsid w:val="00F70848"/>
    <w:rsid w:val="00F7368C"/>
    <w:rsid w:val="00F73D5D"/>
    <w:rsid w:val="00F800DB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7E6943"/>
    <w:pPr>
      <w:widowControl w:val="0"/>
      <w:autoSpaceDE w:val="0"/>
      <w:autoSpaceDN w:val="0"/>
      <w:spacing w:after="0" w:line="240" w:lineRule="auto"/>
      <w:ind w:left="221" w:firstLine="708"/>
    </w:pPr>
    <w:rPr>
      <w:rFonts w:ascii="Times New Roman" w:eastAsia="Calibri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A3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04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464B7"/>
  </w:style>
  <w:style w:type="character" w:customStyle="1" w:styleId="eop">
    <w:name w:val="eop"/>
    <w:basedOn w:val="a0"/>
    <w:rsid w:val="000464B7"/>
  </w:style>
  <w:style w:type="paragraph" w:customStyle="1" w:styleId="1">
    <w:name w:val="Абзац списка1"/>
    <w:basedOn w:val="a"/>
    <w:rsid w:val="00FF706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FDA2-F3AB-4750-ABFC-F26C778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</dc:creator>
  <cp:lastModifiedBy>User</cp:lastModifiedBy>
  <cp:revision>7</cp:revision>
  <cp:lastPrinted>2019-04-18T18:41:00Z</cp:lastPrinted>
  <dcterms:created xsi:type="dcterms:W3CDTF">2020-05-26T18:31:00Z</dcterms:created>
  <dcterms:modified xsi:type="dcterms:W3CDTF">2020-06-14T19:33:00Z</dcterms:modified>
</cp:coreProperties>
</file>