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29" w:rsidRDefault="00DA5429" w:rsidP="00991162">
      <w:pPr>
        <w:ind w:left="23" w:right="14" w:firstLine="685"/>
      </w:pPr>
    </w:p>
    <w:p w:rsidR="00DA5429" w:rsidRDefault="00DA5429" w:rsidP="00991162">
      <w:pPr>
        <w:ind w:left="23" w:right="14" w:firstLine="685"/>
      </w:pPr>
    </w:p>
    <w:p w:rsidR="00E3510C" w:rsidRDefault="00DA5429" w:rsidP="00991162">
      <w:pPr>
        <w:ind w:left="23" w:right="14" w:firstLine="685"/>
      </w:pPr>
      <w:bookmarkStart w:id="0" w:name="_GoBack"/>
      <w:bookmarkEnd w:id="0"/>
      <w:r>
        <w:t xml:space="preserve">Внести в устав муниципального бюджетного дошкольного образовательного учреждения </w:t>
      </w:r>
      <w:r w:rsidR="00991162">
        <w:t>«</w:t>
      </w:r>
      <w:r>
        <w:t xml:space="preserve">Детский сад </w:t>
      </w:r>
      <w:r w:rsidR="00991162">
        <w:t>«</w:t>
      </w:r>
      <w:r>
        <w:t>Лукоморье</w:t>
      </w:r>
      <w:r w:rsidR="00991162">
        <w:t>»</w:t>
      </w:r>
      <w:r>
        <w:t xml:space="preserve"> городского округа город Михай</w:t>
      </w:r>
      <w:r>
        <w:t>ловка Волгоградской области</w:t>
      </w:r>
      <w:r w:rsidR="00991162">
        <w:t>»</w:t>
      </w:r>
      <w:r>
        <w:t xml:space="preserve"> следующее изменения:</w:t>
      </w:r>
    </w:p>
    <w:p w:rsidR="00E3510C" w:rsidRDefault="00DA5429">
      <w:pPr>
        <w:tabs>
          <w:tab w:val="center" w:pos="3482"/>
          <w:tab w:val="center" w:pos="7195"/>
        </w:tabs>
        <w:ind w:left="0" w:firstLine="0"/>
        <w:jc w:val="left"/>
      </w:pPr>
      <w:r>
        <w:tab/>
      </w:r>
      <w:r>
        <w:t xml:space="preserve">Пункт </w:t>
      </w:r>
      <w:r w:rsidR="00991162">
        <w:t>1.11.1.</w:t>
      </w:r>
      <w:r>
        <w:t xml:space="preserve"> изложить в следующей редакции:</w:t>
      </w:r>
      <w:r>
        <w:tab/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1418" name="Picture 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4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10C" w:rsidRDefault="00991162">
      <w:pPr>
        <w:spacing w:after="0" w:line="259" w:lineRule="auto"/>
        <w:ind w:left="10" w:right="57"/>
        <w:jc w:val="right"/>
      </w:pPr>
      <w:r>
        <w:t>«1.11.1</w:t>
      </w:r>
      <w:r w:rsidR="00DA5429">
        <w:t>. Адреса мест, осуществляющих образовательную деятельность:</w:t>
      </w:r>
    </w:p>
    <w:p w:rsidR="00E3510C" w:rsidRDefault="00DA5429" w:rsidP="00991162">
      <w:pPr>
        <w:numPr>
          <w:ilvl w:val="0"/>
          <w:numId w:val="1"/>
        </w:numPr>
        <w:ind w:left="426" w:right="14" w:firstLine="425"/>
      </w:pPr>
      <w:r>
        <w:t>403343, Волгоградская обл., г. Михайловка, ул. Энгельса, дом 20а;</w:t>
      </w:r>
    </w:p>
    <w:p w:rsidR="00E3510C" w:rsidRDefault="00DA5429" w:rsidP="00991162">
      <w:pPr>
        <w:numPr>
          <w:ilvl w:val="0"/>
          <w:numId w:val="1"/>
        </w:numPr>
        <w:ind w:left="426" w:right="14" w:firstLine="425"/>
      </w:pPr>
      <w:r>
        <w:t>403343, Волгоградская</w:t>
      </w:r>
      <w:r>
        <w:t xml:space="preserve"> обл., г. Михайловка, ул. Обороны, дом 122;</w:t>
      </w:r>
    </w:p>
    <w:p w:rsidR="00E3510C" w:rsidRDefault="00DA5429" w:rsidP="00991162">
      <w:pPr>
        <w:numPr>
          <w:ilvl w:val="0"/>
          <w:numId w:val="1"/>
        </w:numPr>
        <w:ind w:left="426" w:right="14" w:firstLine="425"/>
      </w:pPr>
      <w:r>
        <w:t>403343, Волгоградская обл., г. Михайловка, ул. Лермонтова, дом 2;</w:t>
      </w:r>
    </w:p>
    <w:p w:rsidR="00E3510C" w:rsidRDefault="00DA5429" w:rsidP="00991162">
      <w:pPr>
        <w:numPr>
          <w:ilvl w:val="0"/>
          <w:numId w:val="1"/>
        </w:numPr>
        <w:ind w:left="426" w:right="14" w:firstLine="425"/>
      </w:pPr>
      <w:r>
        <w:t>403348, Волгоградская обл., г. Михайловка, ул. Мира, дом 30</w:t>
      </w:r>
      <w:r w:rsidR="00991162">
        <w:t>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19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10C" w:rsidRDefault="00DA5429" w:rsidP="00991162">
      <w:pPr>
        <w:numPr>
          <w:ilvl w:val="0"/>
          <w:numId w:val="1"/>
        </w:numPr>
        <w:ind w:left="426" w:right="14" w:firstLine="425"/>
      </w:pPr>
      <w:r>
        <w:t>403348, Волгоградская обл., г. Михайловка, ул. Речная, дом 44ж;</w:t>
      </w:r>
    </w:p>
    <w:p w:rsidR="00E3510C" w:rsidRDefault="00DA5429" w:rsidP="00991162">
      <w:pPr>
        <w:numPr>
          <w:ilvl w:val="0"/>
          <w:numId w:val="1"/>
        </w:numPr>
        <w:ind w:left="426" w:right="14" w:firstLine="425"/>
      </w:pPr>
      <w:r>
        <w:t>403343, Волгоградска</w:t>
      </w:r>
      <w:r>
        <w:t>я обл., г. Михайловка, ул. Коммуны, дом</w:t>
      </w:r>
      <w:r w:rsidR="00991162">
        <w:t xml:space="preserve"> </w:t>
      </w:r>
      <w:r w:rsidR="00991162">
        <w:rPr>
          <w:noProof/>
        </w:rPr>
        <w:t>160а;</w:t>
      </w:r>
    </w:p>
    <w:p w:rsidR="00E3510C" w:rsidRDefault="00DA5429" w:rsidP="00DA5429">
      <w:pPr>
        <w:numPr>
          <w:ilvl w:val="0"/>
          <w:numId w:val="1"/>
        </w:numPr>
        <w:ind w:left="426" w:right="14" w:firstLine="425"/>
      </w:pPr>
      <w:r>
        <w:t xml:space="preserve">403341, Волгоградская обл., г. Михайловка, ул. им. Крупской, дом </w:t>
      </w:r>
      <w:r>
        <w:t>2д;</w:t>
      </w:r>
    </w:p>
    <w:p w:rsidR="00E3510C" w:rsidRDefault="00DA5429" w:rsidP="00991162">
      <w:pPr>
        <w:numPr>
          <w:ilvl w:val="0"/>
          <w:numId w:val="1"/>
        </w:numPr>
        <w:ind w:left="426" w:right="14" w:firstLine="425"/>
      </w:pPr>
      <w:r>
        <w:t>403345, Волгогр</w:t>
      </w:r>
      <w:r w:rsidR="00991162">
        <w:t xml:space="preserve">адская обл., г. Михайловка, ул. </w:t>
      </w:r>
      <w:proofErr w:type="spellStart"/>
      <w:r w:rsidR="00991162">
        <w:t>П.</w:t>
      </w:r>
      <w:r>
        <w:t>Морозова</w:t>
      </w:r>
      <w:proofErr w:type="spellEnd"/>
      <w:r>
        <w:t>, дом</w:t>
      </w:r>
      <w:r w:rsidR="00991162">
        <w:t xml:space="preserve"> </w:t>
      </w:r>
      <w:r>
        <w:t>35</w:t>
      </w:r>
      <w:r w:rsidR="00991162">
        <w:rPr>
          <w:noProof/>
        </w:rPr>
        <w:t>;</w:t>
      </w:r>
    </w:p>
    <w:p w:rsidR="00E3510C" w:rsidRDefault="00DA5429" w:rsidP="00991162">
      <w:pPr>
        <w:numPr>
          <w:ilvl w:val="0"/>
          <w:numId w:val="1"/>
        </w:numPr>
        <w:ind w:left="426" w:right="14" w:firstLine="425"/>
      </w:pPr>
      <w:r>
        <w:t>403346, Волгоградская обл., г. Михайловка, ул. Украинская, дом 76;</w:t>
      </w:r>
    </w:p>
    <w:p w:rsidR="00E3510C" w:rsidRDefault="00991162">
      <w:pPr>
        <w:ind w:left="744" w:right="14"/>
      </w:pPr>
      <w:r>
        <w:rPr>
          <w:noProof/>
        </w:rPr>
        <w:t>1</w:t>
      </w:r>
      <w:r w:rsidR="00DA5429">
        <w:t>0</w:t>
      </w:r>
      <w:r w:rsidR="00DA5429">
        <w:t xml:space="preserve">) </w:t>
      </w:r>
      <w:r>
        <w:t xml:space="preserve">   </w:t>
      </w:r>
      <w:r w:rsidR="00DA5429">
        <w:t xml:space="preserve">403343, Волгоградская обл., г. Михайловка, ул. Энгельса, дом </w:t>
      </w:r>
      <w:r>
        <w:t>1</w:t>
      </w:r>
      <w:r w:rsidR="00DA5429">
        <w:t>8;</w:t>
      </w:r>
    </w:p>
    <w:p w:rsidR="00E3510C" w:rsidRDefault="00991162">
      <w:pPr>
        <w:ind w:left="749" w:right="14"/>
      </w:pPr>
      <w:r>
        <w:t>1</w:t>
      </w:r>
      <w:r w:rsidR="00DA5429">
        <w:t>1)</w:t>
      </w:r>
      <w:r>
        <w:t xml:space="preserve">   </w:t>
      </w:r>
      <w:r w:rsidR="00DA5429">
        <w:t xml:space="preserve"> 403348, Волгоградская обл., г. Михайловка, ул. Народная, дом 39;</w:t>
      </w:r>
    </w:p>
    <w:p w:rsidR="00E3510C" w:rsidRDefault="00DA5429">
      <w:pPr>
        <w:numPr>
          <w:ilvl w:val="0"/>
          <w:numId w:val="2"/>
        </w:numPr>
        <w:ind w:right="14" w:firstLine="725"/>
      </w:pPr>
      <w:r>
        <w:t>403310, Волгоградская обл., г. Михайловка, ул. Байкальская, дом 26в;</w:t>
      </w:r>
    </w:p>
    <w:p w:rsidR="00E3510C" w:rsidRDefault="00DA5429">
      <w:pPr>
        <w:numPr>
          <w:ilvl w:val="0"/>
          <w:numId w:val="2"/>
        </w:numPr>
        <w:ind w:right="14" w:firstLine="725"/>
      </w:pPr>
      <w:r>
        <w:t>403344, Волгоградская обл., г. Михайловка, ул. Ст</w:t>
      </w:r>
      <w:r>
        <w:t>ройная, дом 42;</w:t>
      </w:r>
    </w:p>
    <w:p w:rsidR="00E3510C" w:rsidRDefault="00DA5429">
      <w:pPr>
        <w:numPr>
          <w:ilvl w:val="0"/>
          <w:numId w:val="2"/>
        </w:numPr>
        <w:ind w:right="14" w:firstLine="725"/>
      </w:pPr>
      <w:r>
        <w:t>403343, Волгоградская обл., г. Михайловка, ул. Республиканская, дом 24а;</w:t>
      </w:r>
    </w:p>
    <w:p w:rsidR="00E3510C" w:rsidRDefault="00742C93" w:rsidP="00742C93">
      <w:pPr>
        <w:spacing w:after="0" w:line="259" w:lineRule="auto"/>
        <w:ind w:left="10" w:right="57" w:firstLine="0"/>
      </w:pPr>
      <w:r>
        <w:rPr>
          <w:noProof/>
        </w:rPr>
        <w:t xml:space="preserve">          1</w:t>
      </w:r>
      <w:r>
        <w:t xml:space="preserve">5)     </w:t>
      </w:r>
      <w:r w:rsidR="00DA5429">
        <w:t>403343, Волгоградская обл., г. Михайловка, ул. Обороны, дом 47а;</w:t>
      </w:r>
    </w:p>
    <w:p w:rsidR="00E3510C" w:rsidRDefault="00742C93" w:rsidP="00742C93">
      <w:pPr>
        <w:tabs>
          <w:tab w:val="center" w:pos="907"/>
          <w:tab w:val="center" w:pos="3118"/>
          <w:tab w:val="center" w:pos="5431"/>
          <w:tab w:val="center" w:pos="7284"/>
          <w:tab w:val="right" w:pos="9254"/>
        </w:tabs>
        <w:spacing w:after="0" w:line="259" w:lineRule="auto"/>
        <w:ind w:left="0" w:firstLine="0"/>
        <w:jc w:val="left"/>
      </w:pPr>
      <w:r>
        <w:tab/>
        <w:t xml:space="preserve">          16)     403342, Волгоградская </w:t>
      </w:r>
      <w:r w:rsidR="00DA5429">
        <w:t>обл.,</w:t>
      </w:r>
      <w:r>
        <w:t xml:space="preserve"> </w:t>
      </w:r>
      <w:r>
        <w:tab/>
        <w:t>г. Михайловка, ул</w:t>
      </w:r>
      <w:r w:rsidR="00DA5429">
        <w:t>.</w:t>
      </w:r>
      <w:r>
        <w:t xml:space="preserve"> </w:t>
      </w:r>
      <w:r w:rsidR="00DA5429">
        <w:t xml:space="preserve">2 </w:t>
      </w:r>
      <w:proofErr w:type="spellStart"/>
      <w:r w:rsidR="00DA5429">
        <w:t>Краснознаменская</w:t>
      </w:r>
      <w:proofErr w:type="spellEnd"/>
      <w:r w:rsidR="00DA5429">
        <w:t>, дом 30а;</w:t>
      </w:r>
    </w:p>
    <w:p w:rsidR="00E3510C" w:rsidRDefault="00742C93" w:rsidP="00742C93">
      <w:pPr>
        <w:spacing w:after="0" w:line="259" w:lineRule="auto"/>
        <w:ind w:left="10" w:right="168"/>
      </w:pPr>
      <w:r>
        <w:rPr>
          <w:noProof/>
        </w:rPr>
        <w:t xml:space="preserve">          1</w:t>
      </w:r>
      <w:r>
        <w:t xml:space="preserve">7)     </w:t>
      </w:r>
      <w:r w:rsidR="00DA5429">
        <w:t>403346, Волго</w:t>
      </w:r>
      <w:r w:rsidR="00DA5429">
        <w:t>градская обл., г. Михайловка, ул. Ленина, дом 185в;</w:t>
      </w:r>
    </w:p>
    <w:p w:rsidR="00E3510C" w:rsidRDefault="00742C93" w:rsidP="00742C93">
      <w:pPr>
        <w:spacing w:after="0" w:line="259" w:lineRule="auto"/>
        <w:ind w:left="713" w:right="35" w:firstLine="0"/>
      </w:pPr>
      <w:r>
        <w:t>1</w:t>
      </w:r>
      <w:r w:rsidR="00DA5429">
        <w:t xml:space="preserve">8) </w:t>
      </w:r>
      <w:r>
        <w:t xml:space="preserve">    </w:t>
      </w:r>
      <w:r w:rsidR="00DA5429">
        <w:t>403344, Волгоградская обл., г. Михайловка, ул. им. Крупской, дом</w:t>
      </w:r>
      <w:r>
        <w:t xml:space="preserve"> </w:t>
      </w:r>
      <w:r w:rsidR="00DA5429">
        <w:rPr>
          <w:sz w:val="24"/>
        </w:rPr>
        <w:t>99е.,</w:t>
      </w:r>
    </w:p>
    <w:p w:rsidR="00E3510C" w:rsidRDefault="00DA5429">
      <w:pPr>
        <w:numPr>
          <w:ilvl w:val="0"/>
          <w:numId w:val="4"/>
        </w:numPr>
        <w:ind w:right="14" w:firstLine="718"/>
      </w:pPr>
      <w:r>
        <w:t>403341, Волгоградская обл., г, Михайловка, ул. Пролетарская, дом 76;</w:t>
      </w:r>
    </w:p>
    <w:p w:rsidR="00742C93" w:rsidRDefault="00DA5429">
      <w:pPr>
        <w:numPr>
          <w:ilvl w:val="0"/>
          <w:numId w:val="4"/>
        </w:numPr>
        <w:ind w:right="14" w:firstLine="718"/>
      </w:pPr>
      <w:r>
        <w:t xml:space="preserve">403342, Волгоградская обл., г. Михайловка, ул. Республиканская, дом 46а </w:t>
      </w:r>
    </w:p>
    <w:p w:rsidR="00E3510C" w:rsidRDefault="00DA5429" w:rsidP="00742C93">
      <w:pPr>
        <w:ind w:left="741" w:right="14" w:firstLine="0"/>
      </w:pPr>
      <w:r>
        <w:t>и не осуществляющих образовательную деятельность:</w:t>
      </w:r>
    </w:p>
    <w:p w:rsidR="00E3510C" w:rsidRDefault="00DA5429">
      <w:pPr>
        <w:ind w:left="23" w:right="14" w:firstLine="874"/>
      </w:pPr>
      <w:r>
        <w:t>1) 403343, Волгоградская обл., г. Михайл</w:t>
      </w:r>
      <w:r w:rsidR="00742C93">
        <w:t>овка, ул. Магистральная, дом 13».</w:t>
      </w:r>
    </w:p>
    <w:sectPr w:rsidR="00E3510C" w:rsidSect="00991162">
      <w:pgSz w:w="11904" w:h="16834"/>
      <w:pgMar w:top="1276" w:right="564" w:bottom="173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4CE"/>
    <w:multiLevelType w:val="hybridMultilevel"/>
    <w:tmpl w:val="9776F3EC"/>
    <w:lvl w:ilvl="0" w:tplc="58C63318">
      <w:start w:val="12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2C5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66CDA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CA92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9CC38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46406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2855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5AD9F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82E0B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50174"/>
    <w:multiLevelType w:val="hybridMultilevel"/>
    <w:tmpl w:val="CABC2CC6"/>
    <w:lvl w:ilvl="0" w:tplc="1CBA775C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8AFDE">
      <w:start w:val="1"/>
      <w:numFmt w:val="lowerLetter"/>
      <w:lvlText w:val="%2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21686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6FAC8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8D716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0740A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C3020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85DEC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AAF14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E1AD4"/>
    <w:multiLevelType w:val="hybridMultilevel"/>
    <w:tmpl w:val="DEE6A472"/>
    <w:lvl w:ilvl="0" w:tplc="2AFA20A2">
      <w:start w:val="1"/>
      <w:numFmt w:val="decimal"/>
      <w:lvlText w:val="%1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ABCF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49DD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26F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85AF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8318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096D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A193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E506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13196"/>
    <w:multiLevelType w:val="hybridMultilevel"/>
    <w:tmpl w:val="260CE526"/>
    <w:lvl w:ilvl="0" w:tplc="915020E2">
      <w:start w:val="19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0ACF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6595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02C4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CB47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01F9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70143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E2DC5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BEB36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0C"/>
    <w:rsid w:val="00742C93"/>
    <w:rsid w:val="00991162"/>
    <w:rsid w:val="00DA5429"/>
    <w:rsid w:val="00E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5FC6"/>
  <w15:docId w15:val="{0A90DB5E-C3BE-4CAC-A7C9-ABAA1224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50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2022-04-27T05:40:00Z</dcterms:created>
  <dcterms:modified xsi:type="dcterms:W3CDTF">2022-04-27T05:41:00Z</dcterms:modified>
</cp:coreProperties>
</file>